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Василий Дмитриевич Фёдоров (1918—1984) — русский советский поэт. Лауреат Госуд</w:t>
      </w:r>
      <w:r w:rsidR="00872BBB">
        <w:rPr>
          <w:sz w:val="28"/>
          <w:szCs w:val="28"/>
        </w:rPr>
        <w:t>арственной премии СССР (1979). </w:t>
      </w:r>
      <w:r w:rsidRPr="0097219E">
        <w:rPr>
          <w:sz w:val="28"/>
          <w:szCs w:val="28"/>
        </w:rPr>
        <w:t>В. Д. Фёдоров родился 23 февраля 1918 года в селе Щеглово на левом берегу реки Томи, ныне Кемерово, в многодетной семье рабочего-каменщика. В семье был девятым ребёнком. Детство и юность поэта прошли в деревне МарьевкаЯйского района Кемеровской области.</w:t>
      </w:r>
      <w:r w:rsidRPr="0097219E">
        <w:rPr>
          <w:sz w:val="28"/>
          <w:szCs w:val="28"/>
        </w:rPr>
        <w:br/>
      </w:r>
      <w:r w:rsidR="00872BBB">
        <w:rPr>
          <w:sz w:val="28"/>
          <w:szCs w:val="28"/>
        </w:rPr>
        <w:t xml:space="preserve">       </w:t>
      </w:r>
      <w:r w:rsidRPr="0097219E">
        <w:rPr>
          <w:sz w:val="28"/>
          <w:szCs w:val="28"/>
        </w:rPr>
        <w:t>Трудовая деятельность Фёдорова началась в колхозе. Затем Фёдоров учился в Новосибирском авиатехникуме, тогда же сделал первую попытку издать свои стихотворения, отправив их в газету «Большевистская смена», под псевдонимом Василий Лёхин. Однако их сочли «упадочными» и не напечатали.</w:t>
      </w:r>
      <w:r w:rsidRPr="0097219E">
        <w:rPr>
          <w:sz w:val="28"/>
          <w:szCs w:val="28"/>
        </w:rPr>
        <w:br/>
      </w:r>
      <w:r w:rsidR="00872BBB">
        <w:rPr>
          <w:sz w:val="28"/>
          <w:szCs w:val="28"/>
        </w:rPr>
        <w:t xml:space="preserve">        </w:t>
      </w:r>
      <w:r w:rsidRPr="0097219E">
        <w:rPr>
          <w:sz w:val="28"/>
          <w:szCs w:val="28"/>
        </w:rPr>
        <w:t>В 1938 году Фёдоров был направлен на авиационный завод в Иркутске. С 1938 год по 1947 год работал на авиационных заводах Сибири в качестве технолога, мастера и старшего мастера. Одновременно писал стихи.</w:t>
      </w:r>
      <w:r w:rsidRPr="0097219E">
        <w:rPr>
          <w:sz w:val="28"/>
          <w:szCs w:val="28"/>
        </w:rPr>
        <w:br/>
        <w:t>В 1939 году в заводской многотиражке Фёдоров напечатал несколько стихотворений и очерков, одно стихотворение в областной комсомольской газете. Затем стихотворения Фёдорова появились в журнале «Сибирские огни». Небольшой цикл стихов вошел в коллективный сборник «Родина», изданный в Новосибирске в 1944 году. В это же время поступил на заочное отделение Литературного института, окончив его в 1950 году. С этого времени жил в Москве. Член редколлегии журнала «Молодая гвардия» с 1959 года.</w:t>
      </w:r>
      <w:r w:rsidRPr="0097219E">
        <w:rPr>
          <w:sz w:val="28"/>
          <w:szCs w:val="28"/>
        </w:rPr>
        <w:br/>
      </w:r>
      <w:r w:rsidR="00872BBB">
        <w:rPr>
          <w:sz w:val="28"/>
          <w:szCs w:val="28"/>
        </w:rPr>
        <w:t xml:space="preserve">       </w:t>
      </w:r>
      <w:r w:rsidRPr="0097219E">
        <w:rPr>
          <w:sz w:val="28"/>
          <w:szCs w:val="28"/>
        </w:rPr>
        <w:t>В 1947 году увидела свет первая книга Фёдорова «Лирическая трилогия». На Первом совещании молодых писателей Фёдоров был хорошо принят семинаром Н. Асеева. Знакомство с А. Твардовским и положительная оценка последним его поэмы «Марьевская летопись», помогло Фёдорову перевестись с заочного, на очное отделение.</w:t>
      </w:r>
      <w:r w:rsidRPr="0097219E">
        <w:rPr>
          <w:sz w:val="28"/>
          <w:szCs w:val="28"/>
        </w:rPr>
        <w:br/>
        <w:t>Василий Фёдоров умер 19 апреля 1984 года. Похоронен в Москве на Кунцевском кладбище.</w:t>
      </w:r>
    </w:p>
    <w:p w:rsidR="00536AEE" w:rsidRPr="0097219E" w:rsidRDefault="00536AEE" w:rsidP="00872BBB">
      <w:pPr>
        <w:pStyle w:val="a3"/>
        <w:shd w:val="clear" w:color="auto" w:fill="FFFFFF"/>
        <w:spacing w:before="0" w:beforeAutospacing="0" w:after="0" w:afterAutospacing="0" w:line="360" w:lineRule="auto"/>
        <w:ind w:firstLine="709"/>
        <w:jc w:val="both"/>
        <w:rPr>
          <w:sz w:val="28"/>
          <w:szCs w:val="28"/>
        </w:rPr>
      </w:pP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lastRenderedPageBreak/>
        <w:t>В. Д. Фёдоров родился </w:t>
      </w:r>
      <w:hyperlink r:id="rId5" w:tooltip="23 февраля" w:history="1">
        <w:r w:rsidRPr="0097219E">
          <w:rPr>
            <w:rStyle w:val="a4"/>
            <w:color w:val="auto"/>
            <w:sz w:val="28"/>
            <w:szCs w:val="28"/>
            <w:u w:val="none"/>
          </w:rPr>
          <w:t>23 февраля</w:t>
        </w:r>
      </w:hyperlink>
      <w:r w:rsidRPr="0097219E">
        <w:rPr>
          <w:sz w:val="28"/>
          <w:szCs w:val="28"/>
        </w:rPr>
        <w:t> </w:t>
      </w:r>
      <w:hyperlink r:id="rId6" w:tooltip="1918 год" w:history="1">
        <w:r w:rsidRPr="0097219E">
          <w:rPr>
            <w:rStyle w:val="a4"/>
            <w:color w:val="auto"/>
            <w:sz w:val="28"/>
            <w:szCs w:val="28"/>
            <w:u w:val="none"/>
          </w:rPr>
          <w:t>1918 года</w:t>
        </w:r>
      </w:hyperlink>
      <w:r w:rsidRPr="0097219E">
        <w:rPr>
          <w:sz w:val="28"/>
          <w:szCs w:val="28"/>
        </w:rPr>
        <w:t> в селе Усть-Искитимское Кузнецкого уезда Томской губернии на левом берегу реки </w:t>
      </w:r>
      <w:hyperlink r:id="rId7" w:tooltip="Томь (приток Оби)" w:history="1">
        <w:r w:rsidRPr="0097219E">
          <w:rPr>
            <w:rStyle w:val="a4"/>
            <w:color w:val="auto"/>
            <w:sz w:val="28"/>
            <w:szCs w:val="28"/>
            <w:u w:val="none"/>
          </w:rPr>
          <w:t>Томи</w:t>
        </w:r>
      </w:hyperlink>
      <w:r w:rsidRPr="0097219E">
        <w:rPr>
          <w:sz w:val="28"/>
          <w:szCs w:val="28"/>
        </w:rPr>
        <w:t>, ( в народе называлось с. Щеглово, однако находилось оно на правом берегу реки), ныне в черте города </w:t>
      </w:r>
      <w:hyperlink r:id="rId8" w:tooltip="Кемерово" w:history="1">
        <w:r w:rsidRPr="0097219E">
          <w:rPr>
            <w:rStyle w:val="a4"/>
            <w:color w:val="auto"/>
            <w:sz w:val="28"/>
            <w:szCs w:val="28"/>
            <w:u w:val="none"/>
          </w:rPr>
          <w:t>Кемерово</w:t>
        </w:r>
      </w:hyperlink>
      <w:r w:rsidRPr="0097219E">
        <w:rPr>
          <w:sz w:val="28"/>
          <w:szCs w:val="28"/>
        </w:rPr>
        <w:t>, в многодетной семье рабочего-каменщика. 25 февраля 1918 года крещён в Николаевской (Никольской) церкви села Усть-Искитимское священником Е.Золотницким. В семье был девятым ребёнком. Детство и юность поэта прошли в деревне </w:t>
      </w:r>
      <w:hyperlink r:id="rId9" w:tooltip="Марьевка (Кемеровская область) (страница отсутствует)" w:history="1">
        <w:r w:rsidRPr="0097219E">
          <w:rPr>
            <w:rStyle w:val="a4"/>
            <w:color w:val="auto"/>
            <w:sz w:val="28"/>
            <w:szCs w:val="28"/>
            <w:u w:val="none"/>
          </w:rPr>
          <w:t>Марьевка</w:t>
        </w:r>
      </w:hyperlink>
      <w:r w:rsidRPr="0097219E">
        <w:rPr>
          <w:sz w:val="28"/>
          <w:szCs w:val="28"/>
        </w:rPr>
        <w:t> </w:t>
      </w:r>
      <w:hyperlink r:id="rId10" w:tooltip="Яйский район" w:history="1">
        <w:r w:rsidRPr="0097219E">
          <w:rPr>
            <w:rStyle w:val="a4"/>
            <w:color w:val="auto"/>
            <w:sz w:val="28"/>
            <w:szCs w:val="28"/>
            <w:u w:val="none"/>
          </w:rPr>
          <w:t>Яйского района</w:t>
        </w:r>
      </w:hyperlink>
      <w:r w:rsidRPr="0097219E">
        <w:rPr>
          <w:sz w:val="28"/>
          <w:szCs w:val="28"/>
        </w:rPr>
        <w:t> </w:t>
      </w:r>
      <w:hyperlink r:id="rId11" w:tooltip="Кемеровская область" w:history="1">
        <w:r w:rsidRPr="0097219E">
          <w:rPr>
            <w:rStyle w:val="a4"/>
            <w:color w:val="auto"/>
            <w:sz w:val="28"/>
            <w:szCs w:val="28"/>
            <w:u w:val="none"/>
          </w:rPr>
          <w:t>Кемеровской области</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«Поздней мне было странно слышать разговоры о городе. Я даже не представлял, что можно было жить где-то, кроме Марьевки. Она и поныне стоит на высоком берегу древнего русла реки </w:t>
      </w:r>
      <w:hyperlink r:id="rId12" w:tooltip="Яя (река)" w:history="1">
        <w:r w:rsidRPr="0097219E">
          <w:rPr>
            <w:rStyle w:val="a4"/>
            <w:color w:val="auto"/>
            <w:sz w:val="28"/>
            <w:szCs w:val="28"/>
            <w:u w:val="none"/>
          </w:rPr>
          <w:t>Яя</w:t>
        </w:r>
      </w:hyperlink>
      <w:r w:rsidRPr="0097219E">
        <w:rPr>
          <w:sz w:val="28"/>
          <w:szCs w:val="28"/>
        </w:rPr>
        <w:t>. Под нею — озеро, за озером — заливные луга, за лугами — быстрая пескарёвая река Яя, за рекой — лес и далёкий туман…»</w:t>
      </w:r>
      <w:hyperlink r:id="rId13" w:anchor="cite_note-2" w:history="1">
        <w:r w:rsidRPr="0097219E">
          <w:rPr>
            <w:rStyle w:val="a4"/>
            <w:color w:val="auto"/>
            <w:sz w:val="28"/>
            <w:szCs w:val="28"/>
            <w:u w:val="none"/>
            <w:vertAlign w:val="superscript"/>
          </w:rPr>
          <w:t>[2]</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1929 году закончил в Марьевке четырёхлетнюю школу. Потеряв год дальнейшей учёбы, работал в колхозе, пока не поступил в 1930 году в 5-й класс семилетней Жарковской ШКМ, что находилась в 12-ти верстах от деревни. Там был принят в 1931 году в комсомол. В 1932 году окончил шесть классов, но из-за административно-бытовых трудностей учебного процесса дальнейшая учёба в седьмом классе была приостановлена, вынужден вернуться в колхоз, где вновь продолжил свою трудовую деятельность. Стал комсомольским вожаком колхоза, затем членом правления колхозной артели. Научится пахать поля, сеять и убирать хлеб.</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1934 году Фёдорову, с шестью классами образования, чудом удалось поступить учиться в Новосибирский техникум машиностроения. В январе 1937 года техникум был переименован в авиационный. В 1935 году на литературном конкурсе техникума Василий Фёдоров за свои стихи получил первую премию и по совету друзей отправил их в газету «Большевистская смена», под семейным прозвищем: Василий Лёхин.</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lastRenderedPageBreak/>
        <w:t>Однако в обзорной статье газеты « Задачи литературной консультации» от 11 января 1936 года ему посоветовали «… для его же пользы, убедить упорно учиться и на время оставить писание стихов…»</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После окончания Новосибирского авиационного техникума, в июле 1938 года, Фёдоров был направлен по распределению на авиационный завод в городе </w:t>
      </w:r>
      <w:hyperlink r:id="rId14" w:tooltip="Иркутск" w:history="1">
        <w:r w:rsidRPr="0097219E">
          <w:rPr>
            <w:rStyle w:val="a4"/>
            <w:color w:val="auto"/>
            <w:sz w:val="28"/>
            <w:szCs w:val="28"/>
            <w:u w:val="none"/>
          </w:rPr>
          <w:t>Иркутске</w:t>
        </w:r>
      </w:hyperlink>
      <w:r w:rsidRPr="0097219E">
        <w:rPr>
          <w:sz w:val="28"/>
          <w:szCs w:val="28"/>
        </w:rPr>
        <w:t>. В 1939—1940 годах в заводской многотиражке Фёдоров напечатал несколько стихотворений и очерков, одно стихотворение, «К матери», в областной комсомольской газете.</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25 июля 1940 года многотиражная заводская газета «Сталинец» напечатала знаковое стихотворение «Надо видеть».</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апреле 1941 года вернулся в </w:t>
      </w:r>
      <w:hyperlink r:id="rId15" w:tooltip="Новосибирск" w:history="1">
        <w:r w:rsidRPr="0097219E">
          <w:rPr>
            <w:rStyle w:val="a4"/>
            <w:color w:val="auto"/>
            <w:sz w:val="28"/>
            <w:szCs w:val="28"/>
            <w:u w:val="none"/>
          </w:rPr>
          <w:t>Новосибирск</w:t>
        </w:r>
      </w:hyperlink>
      <w:r w:rsidRPr="0097219E">
        <w:rPr>
          <w:sz w:val="28"/>
          <w:szCs w:val="28"/>
        </w:rPr>
        <w:t>, где работал в годы Великой Отечественной войны на авиационном заводе № 153 имени В. П. Чкалова, в цехе № 42 в качестве технолога, мастера.</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Одновременно писал стихи, был членом литературного объединения при Новосибирской писательской организации.</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Затем стихотворения Фёдорова появились в журнале «</w:t>
      </w:r>
      <w:hyperlink r:id="rId16" w:tooltip="Сибирские огни" w:history="1">
        <w:r w:rsidRPr="0097219E">
          <w:rPr>
            <w:rStyle w:val="a4"/>
            <w:color w:val="auto"/>
            <w:sz w:val="28"/>
            <w:szCs w:val="28"/>
            <w:u w:val="none"/>
          </w:rPr>
          <w:t>Сибирские огни</w:t>
        </w:r>
      </w:hyperlink>
      <w:r w:rsidRPr="0097219E">
        <w:rPr>
          <w:sz w:val="28"/>
          <w:szCs w:val="28"/>
        </w:rPr>
        <w:t>». Девять стихотворений вошли в коллективный сборник молодых поэтов «Родина», изданный в </w:t>
      </w:r>
      <w:hyperlink r:id="rId17" w:tooltip="Новосибирск" w:history="1">
        <w:r w:rsidRPr="0097219E">
          <w:rPr>
            <w:rStyle w:val="a4"/>
            <w:color w:val="auto"/>
            <w:sz w:val="28"/>
            <w:szCs w:val="28"/>
            <w:u w:val="none"/>
          </w:rPr>
          <w:t>Новосибирске</w:t>
        </w:r>
      </w:hyperlink>
      <w:r w:rsidRPr="0097219E">
        <w:rPr>
          <w:sz w:val="28"/>
          <w:szCs w:val="28"/>
        </w:rPr>
        <w:t> в </w:t>
      </w:r>
      <w:hyperlink r:id="rId18" w:tooltip="1944 год" w:history="1">
        <w:r w:rsidRPr="0097219E">
          <w:rPr>
            <w:rStyle w:val="a4"/>
            <w:color w:val="auto"/>
            <w:sz w:val="28"/>
            <w:szCs w:val="28"/>
            <w:u w:val="none"/>
          </w:rPr>
          <w:t>1944 году</w:t>
        </w:r>
      </w:hyperlink>
      <w:r w:rsidRPr="0097219E">
        <w:rPr>
          <w:sz w:val="28"/>
          <w:szCs w:val="28"/>
        </w:rPr>
        <w:t>. В 1944 году поступил на заочное отделение </w:t>
      </w:r>
      <w:hyperlink r:id="rId19" w:tooltip="Литературный институт им. А.М. Горького" w:history="1">
        <w:r w:rsidRPr="0097219E">
          <w:rPr>
            <w:rStyle w:val="a4"/>
            <w:color w:val="auto"/>
            <w:sz w:val="28"/>
            <w:szCs w:val="28"/>
            <w:u w:val="none"/>
          </w:rPr>
          <w:t>Литературного института</w:t>
        </w:r>
      </w:hyperlink>
      <w:r w:rsidRPr="0097219E">
        <w:rPr>
          <w:sz w:val="28"/>
          <w:szCs w:val="28"/>
        </w:rPr>
        <w:t>, а в 1947 году перевёлся на очное отделение сразу на второй курс, окончив его в </w:t>
      </w:r>
      <w:hyperlink r:id="rId20" w:tooltip="1950 год" w:history="1">
        <w:r w:rsidRPr="0097219E">
          <w:rPr>
            <w:rStyle w:val="a4"/>
            <w:color w:val="auto"/>
            <w:sz w:val="28"/>
            <w:szCs w:val="28"/>
            <w:u w:val="none"/>
          </w:rPr>
          <w:t>1950 году</w:t>
        </w:r>
      </w:hyperlink>
      <w:r w:rsidRPr="0097219E">
        <w:rPr>
          <w:sz w:val="28"/>
          <w:szCs w:val="28"/>
        </w:rPr>
        <w:t>. С этого времени жил в </w:t>
      </w:r>
      <w:hyperlink r:id="rId21" w:tooltip="Москва" w:history="1">
        <w:r w:rsidRPr="0097219E">
          <w:rPr>
            <w:rStyle w:val="a4"/>
            <w:color w:val="auto"/>
            <w:sz w:val="28"/>
            <w:szCs w:val="28"/>
            <w:u w:val="none"/>
          </w:rPr>
          <w:t>Москве</w:t>
        </w:r>
      </w:hyperlink>
      <w:r w:rsidRPr="0097219E">
        <w:rPr>
          <w:sz w:val="28"/>
          <w:szCs w:val="28"/>
        </w:rPr>
        <w:t>. Член редколлегии журнала </w:t>
      </w:r>
      <w:hyperlink r:id="rId22" w:tooltip="Молодая гвардия (журнал)" w:history="1">
        <w:r w:rsidRPr="0097219E">
          <w:rPr>
            <w:rStyle w:val="a4"/>
            <w:color w:val="auto"/>
            <w:sz w:val="28"/>
            <w:szCs w:val="28"/>
            <w:u w:val="none"/>
          </w:rPr>
          <w:t>«Молодая гвардия»</w:t>
        </w:r>
      </w:hyperlink>
      <w:r w:rsidRPr="0097219E">
        <w:rPr>
          <w:sz w:val="28"/>
          <w:szCs w:val="28"/>
        </w:rPr>
        <w:t> с </w:t>
      </w:r>
      <w:hyperlink r:id="rId23" w:tooltip="1959 год" w:history="1">
        <w:r w:rsidRPr="0097219E">
          <w:rPr>
            <w:rStyle w:val="a4"/>
            <w:color w:val="auto"/>
            <w:sz w:val="28"/>
            <w:szCs w:val="28"/>
            <w:u w:val="none"/>
          </w:rPr>
          <w:t>1959 года</w:t>
        </w:r>
      </w:hyperlink>
      <w:r w:rsidRPr="0097219E">
        <w:rPr>
          <w:sz w:val="28"/>
          <w:szCs w:val="28"/>
        </w:rPr>
        <w:t>. Член </w:t>
      </w:r>
      <w:hyperlink r:id="rId24" w:tooltip="ВКП(б)" w:history="1">
        <w:r w:rsidRPr="0097219E">
          <w:rPr>
            <w:rStyle w:val="a4"/>
            <w:color w:val="auto"/>
            <w:sz w:val="28"/>
            <w:szCs w:val="28"/>
            <w:u w:val="none"/>
          </w:rPr>
          <w:t>ВКП(б)</w:t>
        </w:r>
      </w:hyperlink>
      <w:r w:rsidRPr="0097219E">
        <w:rPr>
          <w:sz w:val="28"/>
          <w:szCs w:val="28"/>
        </w:rPr>
        <w:t> с </w:t>
      </w:r>
      <w:hyperlink r:id="rId25" w:tooltip="1945 год" w:history="1">
        <w:r w:rsidRPr="0097219E">
          <w:rPr>
            <w:rStyle w:val="a4"/>
            <w:color w:val="auto"/>
            <w:sz w:val="28"/>
            <w:szCs w:val="28"/>
            <w:u w:val="none"/>
          </w:rPr>
          <w:t>1945 года</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w:t>
      </w:r>
      <w:hyperlink r:id="rId26" w:tooltip="1947 год" w:history="1">
        <w:r w:rsidRPr="0097219E">
          <w:rPr>
            <w:rStyle w:val="a4"/>
            <w:color w:val="auto"/>
            <w:sz w:val="28"/>
            <w:szCs w:val="28"/>
            <w:u w:val="none"/>
          </w:rPr>
          <w:t>1947 году</w:t>
        </w:r>
      </w:hyperlink>
      <w:r w:rsidRPr="0097219E">
        <w:rPr>
          <w:sz w:val="28"/>
          <w:szCs w:val="28"/>
        </w:rPr>
        <w:t> увидела свет первая книга Фёдорова «Лирическая трилогия».</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На Первом совещании молодых писателей в 1947 году Фёдоров был хорошо принят семинаром </w:t>
      </w:r>
      <w:hyperlink r:id="rId27" w:tooltip="Асеев, Николай Николаевич" w:history="1">
        <w:r w:rsidRPr="0097219E">
          <w:rPr>
            <w:rStyle w:val="a4"/>
            <w:color w:val="auto"/>
            <w:sz w:val="28"/>
            <w:szCs w:val="28"/>
            <w:u w:val="none"/>
          </w:rPr>
          <w:t>Н. Н. Асеева</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Знакомство с </w:t>
      </w:r>
      <w:hyperlink r:id="rId28" w:tooltip="Твардовский, Александр Трифонович" w:history="1">
        <w:r w:rsidRPr="0097219E">
          <w:rPr>
            <w:rStyle w:val="a4"/>
            <w:color w:val="auto"/>
            <w:sz w:val="28"/>
            <w:szCs w:val="28"/>
            <w:u w:val="none"/>
          </w:rPr>
          <w:t>А. Т. Твардовским</w:t>
        </w:r>
      </w:hyperlink>
      <w:r w:rsidRPr="0097219E">
        <w:rPr>
          <w:sz w:val="28"/>
          <w:szCs w:val="28"/>
        </w:rPr>
        <w:t> и положительная оценка последним его поэмы «Марьевская летопись»</w:t>
      </w:r>
      <w:hyperlink r:id="rId29" w:anchor="cite_note-3" w:history="1">
        <w:r w:rsidRPr="0097219E">
          <w:rPr>
            <w:rStyle w:val="a4"/>
            <w:color w:val="auto"/>
            <w:sz w:val="28"/>
            <w:szCs w:val="28"/>
            <w:u w:val="none"/>
            <w:vertAlign w:val="superscript"/>
          </w:rPr>
          <w:t>[3]</w:t>
        </w:r>
      </w:hyperlink>
      <w:r w:rsidRPr="0097219E">
        <w:rPr>
          <w:sz w:val="28"/>
          <w:szCs w:val="28"/>
        </w:rPr>
        <w:t>, помогло Фёдорову перевестись с заочного, на очное отделение.</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lastRenderedPageBreak/>
        <w:t>В 1949 году женится на прозаике и поэтессе </w:t>
      </w:r>
      <w:hyperlink r:id="rId30" w:tooltip="Фёдорова, Лариса Фёдоровна (страница отсутствует)" w:history="1">
        <w:r w:rsidRPr="0097219E">
          <w:rPr>
            <w:rStyle w:val="a4"/>
            <w:color w:val="auto"/>
            <w:sz w:val="28"/>
            <w:szCs w:val="28"/>
            <w:u w:val="none"/>
          </w:rPr>
          <w:t>Ларисе Быковой</w:t>
        </w:r>
      </w:hyperlink>
      <w:r w:rsidRPr="0097219E">
        <w:rPr>
          <w:sz w:val="28"/>
          <w:szCs w:val="28"/>
        </w:rPr>
        <w:t>, написавшей девять книг: «Ветер в лицо», «Анатольевна и сын», «Катя Уржумова», «Из чужого гнезда», «На том стою», «Виноватых прощаю», «Золотая нитка», «Не лги себе» и другие, а также два сборника стихов: «Ветка шиповника», "Танец стрижей</w:t>
      </w:r>
      <w:hyperlink r:id="rId31" w:anchor="cite_note-4" w:history="1">
        <w:r w:rsidRPr="0097219E">
          <w:rPr>
            <w:rStyle w:val="a4"/>
            <w:color w:val="auto"/>
            <w:sz w:val="28"/>
            <w:szCs w:val="28"/>
            <w:u w:val="none"/>
            <w:vertAlign w:val="superscript"/>
          </w:rPr>
          <w:t>[4]</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1957 году Фёдоров написал стихотворение «Рабская кровь», — одно из любимых, — которое стало запрещённым для публикации. Впервые оно появилось в газете «Литература и жизнь» 20 сентября 1959 года, а в книге поэта «Седьмое небо» — в 1962 году.</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Василию Фёдорову в литературных сетях ошибочно приписывают авторство баллады о звенящем солнце «Зови, гитара…», в 1973 году посвящена памяти чилийского поэта-революционера Виктора Хары. Автор — однофамилец — писатель </w:t>
      </w:r>
      <w:hyperlink r:id="rId32" w:tooltip="Фёдоров, Владимир Иванович (писатель)" w:history="1">
        <w:r w:rsidRPr="0097219E">
          <w:rPr>
            <w:rStyle w:val="a4"/>
            <w:color w:val="auto"/>
            <w:sz w:val="28"/>
            <w:szCs w:val="28"/>
            <w:u w:val="none"/>
          </w:rPr>
          <w:t>Владимир Фёдоров</w:t>
        </w:r>
      </w:hyperlink>
      <w:r w:rsidRPr="0097219E">
        <w:rPr>
          <w:sz w:val="28"/>
          <w:szCs w:val="28"/>
        </w:rPr>
        <w:t>.</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1960-80-е Василий Фёдоров участвовал в руководстве журнала «Молодая гвардия», был членом редсовета издательств «Художественная литература», «Современник», «Советская Россия».</w:t>
      </w:r>
    </w:p>
    <w:p w:rsidR="00536AEE" w:rsidRPr="0097219E" w:rsidRDefault="00536AEE" w:rsidP="00872BBB">
      <w:pPr>
        <w:pStyle w:val="a3"/>
        <w:shd w:val="clear" w:color="auto" w:fill="FFFFFF"/>
        <w:spacing w:before="0" w:beforeAutospacing="0" w:after="0" w:afterAutospacing="0" w:line="360" w:lineRule="auto"/>
        <w:ind w:firstLine="709"/>
        <w:rPr>
          <w:sz w:val="28"/>
          <w:szCs w:val="28"/>
        </w:rPr>
      </w:pPr>
      <w:r w:rsidRPr="0097219E">
        <w:rPr>
          <w:sz w:val="28"/>
          <w:szCs w:val="28"/>
        </w:rPr>
        <w:t>В. Д. Фёдоров умер от сердечного приступа </w:t>
      </w:r>
      <w:hyperlink r:id="rId33" w:tooltip="19 апреля" w:history="1">
        <w:r w:rsidRPr="0097219E">
          <w:rPr>
            <w:rStyle w:val="a4"/>
            <w:color w:val="auto"/>
            <w:sz w:val="28"/>
            <w:szCs w:val="28"/>
            <w:u w:val="none"/>
          </w:rPr>
          <w:t>19 апреля</w:t>
        </w:r>
      </w:hyperlink>
      <w:r w:rsidRPr="0097219E">
        <w:rPr>
          <w:sz w:val="28"/>
          <w:szCs w:val="28"/>
        </w:rPr>
        <w:t> </w:t>
      </w:r>
      <w:hyperlink r:id="rId34" w:tooltip="1984 год" w:history="1">
        <w:r w:rsidRPr="0097219E">
          <w:rPr>
            <w:rStyle w:val="a4"/>
            <w:color w:val="auto"/>
            <w:sz w:val="28"/>
            <w:szCs w:val="28"/>
            <w:u w:val="none"/>
          </w:rPr>
          <w:t>1984 года</w:t>
        </w:r>
      </w:hyperlink>
      <w:r w:rsidRPr="0097219E">
        <w:rPr>
          <w:sz w:val="28"/>
          <w:szCs w:val="28"/>
        </w:rPr>
        <w:t> в санатории города Ессентуки, на третий день после приезда на лечение. </w:t>
      </w:r>
      <w:hyperlink r:id="rId35" w:tooltip="24 апреля" w:history="1">
        <w:r w:rsidRPr="0097219E">
          <w:rPr>
            <w:rStyle w:val="a4"/>
            <w:color w:val="auto"/>
            <w:sz w:val="28"/>
            <w:szCs w:val="28"/>
            <w:u w:val="none"/>
          </w:rPr>
          <w:t>24 апреля</w:t>
        </w:r>
      </w:hyperlink>
      <w:r w:rsidRPr="0097219E">
        <w:rPr>
          <w:sz w:val="28"/>
          <w:szCs w:val="28"/>
        </w:rPr>
        <w:t> </w:t>
      </w:r>
      <w:hyperlink r:id="rId36" w:tooltip="1984 год" w:history="1">
        <w:r w:rsidRPr="0097219E">
          <w:rPr>
            <w:rStyle w:val="a4"/>
            <w:color w:val="auto"/>
            <w:sz w:val="28"/>
            <w:szCs w:val="28"/>
            <w:u w:val="none"/>
          </w:rPr>
          <w:t>1984 года</w:t>
        </w:r>
      </w:hyperlink>
      <w:r w:rsidRPr="0097219E">
        <w:rPr>
          <w:sz w:val="28"/>
          <w:szCs w:val="28"/>
        </w:rPr>
        <w:t> Москва прощалась с Василием Дмитриевичем Фёдоровым.</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Лучшие поэты и писатели России, его сподвижники и товарищи были единодушны в этот горький час:</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«Ушёл из жизни, — говорили они, — великий русский поэт, имя которого стало в один ряд со славными именами Владимира Маяковского, Сергея Есенина, Александра Твардовского…»</w:t>
      </w:r>
      <w:r w:rsidRPr="0097219E">
        <w:rPr>
          <w:rFonts w:ascii="Times New Roman" w:eastAsia="Times New Roman" w:hAnsi="Times New Roman" w:cs="Times New Roman"/>
          <w:sz w:val="28"/>
          <w:szCs w:val="28"/>
          <w:vertAlign w:val="superscript"/>
          <w:lang w:eastAsia="ru-RU"/>
        </w:rPr>
        <w:t>[</w:t>
      </w:r>
      <w:hyperlink r:id="rId37" w:tooltip="Википедия:Ссылки на источники" w:history="1">
        <w:r w:rsidRPr="0097219E">
          <w:rPr>
            <w:rFonts w:ascii="Times New Roman" w:eastAsia="Times New Roman" w:hAnsi="Times New Roman" w:cs="Times New Roman"/>
            <w:i/>
            <w:iCs/>
            <w:sz w:val="28"/>
            <w:szCs w:val="28"/>
            <w:u w:val="single"/>
            <w:vertAlign w:val="superscript"/>
            <w:lang w:eastAsia="ru-RU"/>
          </w:rPr>
          <w:t>источник не указан 1151 день</w:t>
        </w:r>
      </w:hyperlink>
      <w:r w:rsidRPr="0097219E">
        <w:rPr>
          <w:rFonts w:ascii="Times New Roman" w:eastAsia="Times New Roman" w:hAnsi="Times New Roman" w:cs="Times New Roman"/>
          <w:sz w:val="28"/>
          <w:szCs w:val="28"/>
          <w:vertAlign w:val="superscript"/>
          <w:lang w:eastAsia="ru-RU"/>
        </w:rPr>
        <w:t>]</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Творческий путь поэта и прозаика Василия Фёдорова, на протяжении своей земной жизни, составил — 50 лет, начиная с 1935 года…</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Похоронен в </w:t>
      </w:r>
      <w:hyperlink r:id="rId38" w:tooltip="Москва" w:history="1">
        <w:r w:rsidRPr="0097219E">
          <w:rPr>
            <w:rFonts w:ascii="Times New Roman" w:eastAsia="Times New Roman" w:hAnsi="Times New Roman" w:cs="Times New Roman"/>
            <w:sz w:val="28"/>
            <w:szCs w:val="28"/>
            <w:u w:val="single"/>
            <w:lang w:eastAsia="ru-RU"/>
          </w:rPr>
          <w:t>Москве</w:t>
        </w:r>
      </w:hyperlink>
      <w:r w:rsidRPr="0097219E">
        <w:rPr>
          <w:rFonts w:ascii="Times New Roman" w:eastAsia="Times New Roman" w:hAnsi="Times New Roman" w:cs="Times New Roman"/>
          <w:sz w:val="28"/>
          <w:szCs w:val="28"/>
          <w:lang w:eastAsia="ru-RU"/>
        </w:rPr>
        <w:t> на </w:t>
      </w:r>
      <w:hyperlink r:id="rId39" w:tooltip="Кунцевское кладбище" w:history="1">
        <w:r w:rsidRPr="0097219E">
          <w:rPr>
            <w:rFonts w:ascii="Times New Roman" w:eastAsia="Times New Roman" w:hAnsi="Times New Roman" w:cs="Times New Roman"/>
            <w:sz w:val="28"/>
            <w:szCs w:val="28"/>
            <w:u w:val="single"/>
            <w:lang w:eastAsia="ru-RU"/>
          </w:rPr>
          <w:t>Кунцевском кладбище</w:t>
        </w:r>
      </w:hyperlink>
      <w:r w:rsidRPr="0097219E">
        <w:rPr>
          <w:rFonts w:ascii="Times New Roman" w:eastAsia="Times New Roman" w:hAnsi="Times New Roman" w:cs="Times New Roman"/>
          <w:sz w:val="28"/>
          <w:szCs w:val="28"/>
          <w:lang w:eastAsia="ru-RU"/>
        </w:rPr>
        <w:t>. В 1991 году был установлен надгробный беломраморный памятник-скульптура работы </w:t>
      </w:r>
      <w:hyperlink r:id="rId40" w:tooltip="Бичуков, Аеатолий Андреевич (страница отсутствует)" w:history="1">
        <w:r w:rsidRPr="0097219E">
          <w:rPr>
            <w:rFonts w:ascii="Times New Roman" w:eastAsia="Times New Roman" w:hAnsi="Times New Roman" w:cs="Times New Roman"/>
            <w:sz w:val="28"/>
            <w:szCs w:val="28"/>
            <w:u w:val="single"/>
            <w:lang w:eastAsia="ru-RU"/>
          </w:rPr>
          <w:t>А. А. Бичукова</w:t>
        </w:r>
      </w:hyperlink>
      <w:r w:rsidRPr="0097219E">
        <w:rPr>
          <w:rFonts w:ascii="Times New Roman" w:eastAsia="Times New Roman" w:hAnsi="Times New Roman" w:cs="Times New Roman"/>
          <w:sz w:val="28"/>
          <w:szCs w:val="28"/>
          <w:lang w:eastAsia="ru-RU"/>
        </w:rPr>
        <w:t>.</w:t>
      </w:r>
    </w:p>
    <w:p w:rsidR="001B1B20" w:rsidRPr="0097219E" w:rsidRDefault="001B1B20" w:rsidP="00872BBB">
      <w:pPr>
        <w:shd w:val="clear" w:color="auto" w:fill="FFFFFF"/>
        <w:spacing w:after="0" w:line="360" w:lineRule="auto"/>
        <w:ind w:firstLine="709"/>
        <w:rPr>
          <w:rFonts w:ascii="Times New Roman" w:eastAsia="Times New Roman" w:hAnsi="Times New Roman" w:cs="Times New Roman"/>
          <w:sz w:val="28"/>
          <w:szCs w:val="28"/>
          <w:lang w:eastAsia="ru-RU"/>
        </w:rPr>
      </w:pPr>
    </w:p>
    <w:p w:rsidR="001B1B20" w:rsidRPr="0097219E" w:rsidRDefault="005A116F" w:rsidP="00872BBB">
      <w:pPr>
        <w:pStyle w:val="3"/>
        <w:spacing w:before="0" w:beforeAutospacing="0" w:after="0" w:afterAutospacing="0" w:line="360" w:lineRule="auto"/>
        <w:ind w:firstLine="709"/>
        <w:jc w:val="center"/>
        <w:rPr>
          <w:b w:val="0"/>
          <w:bCs w:val="0"/>
          <w:sz w:val="28"/>
          <w:szCs w:val="28"/>
        </w:rPr>
      </w:pPr>
      <w:hyperlink r:id="rId41" w:history="1">
        <w:r w:rsidR="001B1B20" w:rsidRPr="0097219E">
          <w:rPr>
            <w:rStyle w:val="a4"/>
            <w:b w:val="0"/>
            <w:bCs w:val="0"/>
            <w:color w:val="auto"/>
            <w:sz w:val="28"/>
            <w:szCs w:val="28"/>
            <w:u w:val="none"/>
          </w:rPr>
          <w:t>Василий Фёдоров. Автобиография</w:t>
        </w:r>
      </w:hyperlink>
    </w:p>
    <w:p w:rsidR="001B1B20" w:rsidRPr="0097219E" w:rsidRDefault="001B1B20" w:rsidP="00872BBB">
      <w:pPr>
        <w:pStyle w:val="a3"/>
        <w:spacing w:before="0" w:beforeAutospacing="0" w:after="0" w:afterAutospacing="0" w:line="360" w:lineRule="auto"/>
        <w:ind w:firstLine="709"/>
        <w:rPr>
          <w:sz w:val="28"/>
          <w:szCs w:val="28"/>
        </w:rPr>
      </w:pPr>
      <w:r w:rsidRPr="0097219E">
        <w:rPr>
          <w:sz w:val="28"/>
          <w:szCs w:val="28"/>
        </w:rPr>
        <w:t>От автора</w:t>
      </w:r>
      <w:r w:rsidRPr="0097219E">
        <w:rPr>
          <w:sz w:val="28"/>
          <w:szCs w:val="28"/>
        </w:rPr>
        <w:br/>
        <w:t>Вас. Федоров</w:t>
      </w:r>
      <w:r w:rsidRPr="0097219E">
        <w:rPr>
          <w:sz w:val="28"/>
          <w:szCs w:val="28"/>
        </w:rPr>
        <w:br/>
      </w:r>
      <w:r w:rsidRPr="0097219E">
        <w:rPr>
          <w:sz w:val="28"/>
          <w:szCs w:val="28"/>
        </w:rPr>
        <w:br/>
      </w:r>
      <w:r w:rsidR="00872BBB">
        <w:rPr>
          <w:sz w:val="28"/>
          <w:szCs w:val="28"/>
        </w:rPr>
        <w:t xml:space="preserve">         </w:t>
      </w:r>
      <w:r w:rsidRPr="0097219E">
        <w:rPr>
          <w:sz w:val="28"/>
          <w:szCs w:val="28"/>
        </w:rPr>
        <w:t>Мне в жизни пришлось написать множество автобиографий, коротких и развернутых, в зависимости от того, куда меня принимали. Самая интересная, на мой взгляд лежит где-то в довоенном архиве Новосибирского аэроклуба. Очень уж хотелось, чтобы меня приняли. Написал так, что замполит, прочитав ее, сказал перед всеми учлетами: "Сочинил, как писатель!" Самая скучная, по-моему, находится в Союзе писателей, хотя тоже очень хотел, чтобы не отказали в приеме. Видимо, устал повторяться. </w:t>
      </w:r>
      <w:r w:rsidRPr="0097219E">
        <w:rPr>
          <w:sz w:val="28"/>
          <w:szCs w:val="28"/>
        </w:rPr>
        <w:br/>
        <w:t>Родился я в городе Кемерово в 1918 году не то 23 февраля, не то 7 марта. При получении паспорта на мой запрос мне выслали метрику с мартовской датой, а несколько лет назад - с февральской. Дело в том, что календарная поправка была внесена в год моего рождения, когда к Сибири орудовали Колчак и генерал Гайда, которые советских установлений, разумеется, не признавали. Одним словом, впредь до выяснения имею два праздника и промежуток между ними. </w:t>
      </w:r>
      <w:r w:rsidRPr="0097219E">
        <w:rPr>
          <w:sz w:val="28"/>
          <w:szCs w:val="28"/>
        </w:rPr>
        <w:br/>
      </w:r>
      <w:r w:rsidRPr="0097219E">
        <w:rPr>
          <w:sz w:val="28"/>
          <w:szCs w:val="28"/>
        </w:rPr>
        <w:br/>
      </w:r>
      <w:r w:rsidR="00872BBB">
        <w:rPr>
          <w:sz w:val="28"/>
          <w:szCs w:val="28"/>
        </w:rPr>
        <w:t xml:space="preserve">         </w:t>
      </w:r>
      <w:r w:rsidRPr="0097219E">
        <w:rPr>
          <w:sz w:val="28"/>
          <w:szCs w:val="28"/>
        </w:rPr>
        <w:t>Рожденный в городе, считаю себя целиком деревенским. Мне и года не было, когда семья, в которой я был девятым ребенком, переехала в деревню. Прокормить такую ораву в городе рабочему-каменщику в то время не было никакой возможности. Почти ничего не строили, только разрушали. А в деревне и у отца, и у матери были родственники. Поздней мне было странно слышать разговоры о городе. Я даже не представлял, что можно было жить где-то, кроме Марьевки. Она и поныне стоит на высоком берегу древнего русла. Под нею - озеро, за озером - заливные луга, да лугами - быстрая пескаревая река, за рекой - лес и далекий туман... </w:t>
      </w:r>
      <w:r w:rsidRPr="0097219E">
        <w:rPr>
          <w:sz w:val="28"/>
          <w:szCs w:val="28"/>
        </w:rPr>
        <w:br/>
      </w:r>
      <w:r w:rsidRPr="0097219E">
        <w:rPr>
          <w:sz w:val="28"/>
          <w:szCs w:val="28"/>
        </w:rPr>
        <w:br/>
      </w:r>
      <w:r w:rsidR="00872BBB">
        <w:rPr>
          <w:sz w:val="28"/>
          <w:szCs w:val="28"/>
        </w:rPr>
        <w:t xml:space="preserve">         </w:t>
      </w:r>
      <w:r w:rsidRPr="0097219E">
        <w:rPr>
          <w:sz w:val="28"/>
          <w:szCs w:val="28"/>
        </w:rPr>
        <w:t xml:space="preserve">Отца, Дмитрия Харитоновича, помню смутно. Через несколько лет </w:t>
      </w:r>
      <w:r w:rsidRPr="0097219E">
        <w:rPr>
          <w:sz w:val="28"/>
          <w:szCs w:val="28"/>
        </w:rPr>
        <w:lastRenderedPageBreak/>
        <w:t>после переезда в Марьевку, успев дать мне еще двух братьев, отец умер от тифа. По рассказам старших, он был веселым человеком. Любил азартные игры, кулачные бои и красивые слова. Зипун, и без того слово нерусское, он называл хламидой: "Ульянка, подай-ка мне мою хламиду". Мать с умилением рассказывала, как при переезде в деревню он, неграмотный, по верстовым столбам таежного тракта ухитрялся узнавать, сколько проехали. Сама она не умела и этого, тем не менее ее влияние на меня в смысле поэзии было большим. У нее был хороший голос, а память хранила множество народных песен, даже таких, которых не смог потом найти ни в одном из песенников, ни в одном из фольклорных сборников. Напевая свадебно-обрядовую песню, она вставляла в нее мое имя. </w:t>
      </w:r>
      <w:r w:rsidRPr="0097219E">
        <w:rPr>
          <w:sz w:val="28"/>
          <w:szCs w:val="28"/>
        </w:rPr>
        <w:br/>
      </w:r>
      <w:r w:rsidRPr="0097219E">
        <w:rPr>
          <w:sz w:val="28"/>
          <w:szCs w:val="28"/>
        </w:rPr>
        <w:br/>
        <w:t>По сенюшкам</w:t>
      </w:r>
      <w:r w:rsidR="00872BBB">
        <w:rPr>
          <w:sz w:val="28"/>
          <w:szCs w:val="28"/>
        </w:rPr>
        <w:t xml:space="preserve"> </w:t>
      </w:r>
      <w:r w:rsidRPr="0097219E">
        <w:rPr>
          <w:sz w:val="28"/>
          <w:szCs w:val="28"/>
        </w:rPr>
        <w:t>Авдотьюшка гуляла, </w:t>
      </w:r>
      <w:r w:rsidRPr="0097219E">
        <w:rPr>
          <w:sz w:val="28"/>
          <w:szCs w:val="28"/>
        </w:rPr>
        <w:br/>
        <w:t>По новеньким Авдотьюшка ходила, </w:t>
      </w:r>
      <w:r w:rsidRPr="0097219E">
        <w:rPr>
          <w:sz w:val="28"/>
          <w:szCs w:val="28"/>
        </w:rPr>
        <w:br/>
        <w:t>Из кармашикаорешики щелкала </w:t>
      </w:r>
      <w:r w:rsidRPr="0097219E">
        <w:rPr>
          <w:sz w:val="28"/>
          <w:szCs w:val="28"/>
        </w:rPr>
        <w:br/>
        <w:t>И в оконушкошелушицу бросала, </w:t>
      </w:r>
      <w:r w:rsidRPr="0097219E">
        <w:rPr>
          <w:sz w:val="28"/>
          <w:szCs w:val="28"/>
        </w:rPr>
        <w:br/>
        <w:t>И в Васильевы кудри попадала, </w:t>
      </w:r>
      <w:r w:rsidRPr="0097219E">
        <w:rPr>
          <w:sz w:val="28"/>
          <w:szCs w:val="28"/>
        </w:rPr>
        <w:br/>
        <w:t>Димитричевы кудри воспетляла, </w:t>
      </w:r>
      <w:r w:rsidRPr="0097219E">
        <w:rPr>
          <w:sz w:val="28"/>
          <w:szCs w:val="28"/>
        </w:rPr>
        <w:br/>
        <w:t>Чтобы, чтобы Васильюшка оглянулся </w:t>
      </w:r>
      <w:r w:rsidRPr="0097219E">
        <w:rPr>
          <w:sz w:val="28"/>
          <w:szCs w:val="28"/>
        </w:rPr>
        <w:br/>
        <w:t>И своей красавице восмехнулся...</w:t>
      </w:r>
      <w:r w:rsidRPr="0097219E">
        <w:rPr>
          <w:sz w:val="28"/>
          <w:szCs w:val="28"/>
        </w:rPr>
        <w:br/>
      </w:r>
      <w:r w:rsidRPr="0097219E">
        <w:rPr>
          <w:sz w:val="28"/>
          <w:szCs w:val="28"/>
        </w:rPr>
        <w:br/>
      </w:r>
      <w:r w:rsidR="00872BBB">
        <w:rPr>
          <w:sz w:val="28"/>
          <w:szCs w:val="28"/>
        </w:rPr>
        <w:t xml:space="preserve">       </w:t>
      </w:r>
      <w:r w:rsidRPr="0097219E">
        <w:rPr>
          <w:sz w:val="28"/>
          <w:szCs w:val="28"/>
        </w:rPr>
        <w:t>Один из критиков однажды заметил, что в моих стихах и поэмах много снов. Правда. Это, наверно, от моей мамы, Ульяны Наумовны. Ей часто снились сны, притом почти всегда сюжетные. Она умела их рассказывать и разгадывать. А еще она умела причитать по умершим. Она не плакала, а как-тоо но-своаму прочитывала жизнь человека, и в общем-то простая жизнь становилась интересной. В ее причитаниях было много таинственного... </w:t>
      </w:r>
      <w:r w:rsidRPr="0097219E">
        <w:rPr>
          <w:sz w:val="28"/>
          <w:szCs w:val="28"/>
        </w:rPr>
        <w:br/>
        <w:t xml:space="preserve">К моему сочинительству она относилась терпимо, даже потом, когда оно отрицательно сказывалось на нашем материальном благополучии. Никаких выгод от моего писания она и не ждала. Помню, в новосибирской квартире, </w:t>
      </w:r>
      <w:r w:rsidRPr="0097219E">
        <w:rPr>
          <w:sz w:val="28"/>
          <w:szCs w:val="28"/>
        </w:rPr>
        <w:lastRenderedPageBreak/>
        <w:t>где мы долго жили, был закуток, нечто вроде ванной, где ванны, однако, не было, а стояла деревянная бочка. В ней хранился мой литературный архив. Ко времени отъезда в Литературный институт имени Горького она была полной. Однажды, по приезде домой, мама повела меня к этой бочке. </w:t>
      </w:r>
      <w:r w:rsidRPr="0097219E">
        <w:rPr>
          <w:sz w:val="28"/>
          <w:szCs w:val="28"/>
        </w:rPr>
        <w:br/>
      </w:r>
      <w:r w:rsidRPr="0097219E">
        <w:rPr>
          <w:sz w:val="28"/>
          <w:szCs w:val="28"/>
        </w:rPr>
        <w:br/>
        <w:t>- Тут у тебя какие-то бумаги. Может, что не нужно, так отбери на растопку. </w:t>
      </w:r>
      <w:r w:rsidRPr="0097219E">
        <w:rPr>
          <w:sz w:val="28"/>
          <w:szCs w:val="28"/>
        </w:rPr>
        <w:br/>
      </w:r>
      <w:r w:rsidRPr="0097219E">
        <w:rPr>
          <w:sz w:val="28"/>
          <w:szCs w:val="28"/>
        </w:rPr>
        <w:br/>
        <w:t>Бочка была большая. Запустил в нее руку, взял первое попавшееся. Посмотрел. Разбираться в хаосе бумаг не захотелось. Сказал: </w:t>
      </w:r>
      <w:r w:rsidRPr="0097219E">
        <w:rPr>
          <w:sz w:val="28"/>
          <w:szCs w:val="28"/>
        </w:rPr>
        <w:br/>
      </w:r>
      <w:r w:rsidRPr="0097219E">
        <w:rPr>
          <w:sz w:val="28"/>
          <w:szCs w:val="28"/>
        </w:rPr>
        <w:br/>
        <w:t>- Да бери все, только вот, где будут короткие строчки,- это стихи, ты их оставляй. </w:t>
      </w:r>
      <w:r w:rsidRPr="0097219E">
        <w:rPr>
          <w:sz w:val="28"/>
          <w:szCs w:val="28"/>
        </w:rPr>
        <w:br/>
      </w:r>
      <w:r w:rsidRPr="0097219E">
        <w:rPr>
          <w:sz w:val="28"/>
          <w:szCs w:val="28"/>
        </w:rPr>
        <w:br/>
        <w:t>Мама даже обиделась: </w:t>
      </w:r>
      <w:r w:rsidRPr="0097219E">
        <w:rPr>
          <w:sz w:val="28"/>
          <w:szCs w:val="28"/>
        </w:rPr>
        <w:br/>
      </w:r>
      <w:r w:rsidRPr="0097219E">
        <w:rPr>
          <w:sz w:val="28"/>
          <w:szCs w:val="28"/>
        </w:rPr>
        <w:br/>
        <w:t>- Ну, разве я не понимаю. Где стихи, я вижу... </w:t>
      </w:r>
      <w:r w:rsidRPr="0097219E">
        <w:rPr>
          <w:sz w:val="28"/>
          <w:szCs w:val="28"/>
        </w:rPr>
        <w:br/>
      </w:r>
      <w:r w:rsidRPr="0097219E">
        <w:rPr>
          <w:sz w:val="28"/>
          <w:szCs w:val="28"/>
        </w:rPr>
        <w:br/>
      </w:r>
      <w:r w:rsidR="00872BBB">
        <w:rPr>
          <w:sz w:val="28"/>
          <w:szCs w:val="28"/>
        </w:rPr>
        <w:t xml:space="preserve">       </w:t>
      </w:r>
      <w:r w:rsidRPr="0097219E">
        <w:rPr>
          <w:sz w:val="28"/>
          <w:szCs w:val="28"/>
        </w:rPr>
        <w:t>В первом томе два первых раздела и часть третьего составлены из стихов, оставшихся на дне той бочки. Многие из них будут печататься впервые, некоторые - из педагогических соображений, чтобы начинающие не очень отчаивались при первых неудачах. </w:t>
      </w:r>
      <w:r w:rsidRPr="0097219E">
        <w:rPr>
          <w:sz w:val="28"/>
          <w:szCs w:val="28"/>
        </w:rPr>
        <w:br/>
      </w:r>
      <w:r w:rsidRPr="0097219E">
        <w:rPr>
          <w:sz w:val="28"/>
          <w:szCs w:val="28"/>
        </w:rPr>
        <w:br/>
      </w:r>
      <w:r w:rsidR="00872BBB">
        <w:rPr>
          <w:sz w:val="28"/>
          <w:szCs w:val="28"/>
        </w:rPr>
        <w:t xml:space="preserve">      </w:t>
      </w:r>
      <w:r w:rsidRPr="0097219E">
        <w:rPr>
          <w:sz w:val="28"/>
          <w:szCs w:val="28"/>
        </w:rPr>
        <w:t>Читать я научился до школы, а писать - до того, как прикоснулся к чистой бумаге. Случилось это от большой нужды. У меня не было своих валенок. Мне приходилось сидеть на полатях, смотреть сверху и слушать, как старшие братишки торопливо готовили уроки, чтобы убежать на улицу. А писал я пальцем по воздуху, чаще всего в темноте или полумраке. Слово, написанное таким способом, долго светилось перед глазами. Тогда же я написал первое стихотворение. Оно было о поморах. Многие, более поздние, забыл, а начало первого помню: </w:t>
      </w:r>
      <w:r w:rsidRPr="0097219E">
        <w:rPr>
          <w:sz w:val="28"/>
          <w:szCs w:val="28"/>
        </w:rPr>
        <w:br/>
      </w:r>
      <w:r w:rsidRPr="0097219E">
        <w:rPr>
          <w:sz w:val="28"/>
          <w:szCs w:val="28"/>
        </w:rPr>
        <w:lastRenderedPageBreak/>
        <w:br/>
        <w:t>Плывет моряк по морю,</w:t>
      </w:r>
      <w:r w:rsidRPr="0097219E">
        <w:rPr>
          <w:sz w:val="28"/>
          <w:szCs w:val="28"/>
        </w:rPr>
        <w:br/>
        <w:t>И станет он тужить:</w:t>
      </w:r>
      <w:r w:rsidRPr="0097219E">
        <w:rPr>
          <w:sz w:val="28"/>
          <w:szCs w:val="28"/>
        </w:rPr>
        <w:br/>
        <w:t>Неужто на той льдине</w:t>
      </w:r>
      <w:r w:rsidRPr="0097219E">
        <w:rPr>
          <w:sz w:val="28"/>
          <w:szCs w:val="28"/>
        </w:rPr>
        <w:br/>
        <w:t>Ему придется жить?</w:t>
      </w:r>
      <w:r w:rsidRPr="0097219E">
        <w:rPr>
          <w:sz w:val="28"/>
          <w:szCs w:val="28"/>
        </w:rPr>
        <w:br/>
      </w:r>
      <w:r w:rsidRPr="0097219E">
        <w:rPr>
          <w:sz w:val="28"/>
          <w:szCs w:val="28"/>
        </w:rPr>
        <w:br/>
      </w:r>
      <w:r w:rsidR="00872BBB">
        <w:rPr>
          <w:sz w:val="28"/>
          <w:szCs w:val="28"/>
        </w:rPr>
        <w:t xml:space="preserve">       </w:t>
      </w:r>
      <w:r w:rsidRPr="0097219E">
        <w:rPr>
          <w:sz w:val="28"/>
          <w:szCs w:val="28"/>
        </w:rPr>
        <w:t>Желание сочинять стихи пришло не случайно. Их сочинял двадцатилетний брат Петр, организатор и первый секретарь комсомольской ячейки. Стихи и частушки были его оружием. В деревне молодежные гуляния назывались "улицей". Идет группа ребят, девчат и под гармошку горланят частушки. С другого края вторая группа - и тоже со своими частушками. Сходились у казенных амбаров. Начинался настоящий частушечный бой. </w:t>
      </w:r>
      <w:r w:rsidRPr="0097219E">
        <w:rPr>
          <w:sz w:val="28"/>
          <w:szCs w:val="28"/>
        </w:rPr>
        <w:br/>
        <w:t>Удивительно, но факт: деревенские ребята с двумя-тремя классами образования, как у моего брата, выпускали рукописный сатирический журнал. Принять в нем участие был приглашен и Петр. </w:t>
      </w:r>
      <w:r w:rsidRPr="0097219E">
        <w:rPr>
          <w:sz w:val="28"/>
          <w:szCs w:val="28"/>
        </w:rPr>
        <w:br/>
      </w:r>
      <w:r w:rsidRPr="0097219E">
        <w:rPr>
          <w:sz w:val="28"/>
          <w:szCs w:val="28"/>
        </w:rPr>
        <w:br/>
      </w:r>
      <w:r w:rsidR="00872BBB">
        <w:rPr>
          <w:sz w:val="28"/>
          <w:szCs w:val="28"/>
        </w:rPr>
        <w:t xml:space="preserve">      </w:t>
      </w:r>
      <w:r w:rsidRPr="0097219E">
        <w:rPr>
          <w:sz w:val="28"/>
          <w:szCs w:val="28"/>
        </w:rPr>
        <w:t>Может, об этом не стоило бы писать. Но в данном случае мне хотелось дать ту атмосферу, в которой проходило мое детство. Все новые стихи брат прочитывал в семейном кругу, а уж потом уходил с ними к своим товарищам. </w:t>
      </w:r>
      <w:r w:rsidRPr="0097219E">
        <w:rPr>
          <w:sz w:val="28"/>
          <w:szCs w:val="28"/>
        </w:rPr>
        <w:br/>
      </w:r>
      <w:r w:rsidRPr="0097219E">
        <w:rPr>
          <w:sz w:val="28"/>
          <w:szCs w:val="28"/>
        </w:rPr>
        <w:br/>
      </w:r>
      <w:r w:rsidR="00872BBB">
        <w:rPr>
          <w:sz w:val="28"/>
          <w:szCs w:val="28"/>
        </w:rPr>
        <w:t xml:space="preserve">      </w:t>
      </w:r>
      <w:r w:rsidRPr="0097219E">
        <w:rPr>
          <w:sz w:val="28"/>
          <w:szCs w:val="28"/>
        </w:rPr>
        <w:t>Братьям же, Петру и Андрею, я обязан ранним знакомством с настоящей литературой: с Пушкиным, Лермонтовым, Байроном, Купером, Лонгфелло. Ставшие вскоре комсомольскими, а потом партийными работниками, призванными в города, они торопились восполнить недостаток образования. Если в разговоре с ними какой-нибудь эрудит называл неизвестного писателя, поэта, они по-крестьянски старались не подать вида.что не знают их, зато в тот же вечер шли в библиотеку. В отпуск братья приезжали с тюками разнообразных книг, которые потом оседали в нашем доме. </w:t>
      </w:r>
      <w:r w:rsidRPr="0097219E">
        <w:rPr>
          <w:sz w:val="28"/>
          <w:szCs w:val="28"/>
        </w:rPr>
        <w:br/>
      </w:r>
      <w:r w:rsidRPr="0097219E">
        <w:rPr>
          <w:sz w:val="28"/>
          <w:szCs w:val="28"/>
        </w:rPr>
        <w:lastRenderedPageBreak/>
        <w:br/>
      </w:r>
      <w:r w:rsidR="00872BBB">
        <w:rPr>
          <w:sz w:val="28"/>
          <w:szCs w:val="28"/>
        </w:rPr>
        <w:t xml:space="preserve">     </w:t>
      </w:r>
      <w:r w:rsidRPr="0097219E">
        <w:rPr>
          <w:sz w:val="28"/>
          <w:szCs w:val="28"/>
        </w:rPr>
        <w:t>Напомню: в семье я был девятым ребенком. Для биографии моей души это имело большое значение. Однажды, просматривая очередной привоз Петра, я натолкнулся на какой-то "ученый" труд, в котором говорилось, что талантливыми бывают только первые дети. Это меня уязвило. Я не мог признать своей обреченности и повел многолетний тайный спор с этой теорией. </w:t>
      </w:r>
      <w:r w:rsidRPr="0097219E">
        <w:rPr>
          <w:sz w:val="28"/>
          <w:szCs w:val="28"/>
        </w:rPr>
        <w:br/>
      </w:r>
      <w:r w:rsidRPr="0097219E">
        <w:rPr>
          <w:sz w:val="28"/>
          <w:szCs w:val="28"/>
        </w:rPr>
        <w:br/>
      </w:r>
      <w:r w:rsidR="00872BBB">
        <w:rPr>
          <w:sz w:val="28"/>
          <w:szCs w:val="28"/>
        </w:rPr>
        <w:t xml:space="preserve">     </w:t>
      </w:r>
      <w:r w:rsidRPr="0097219E">
        <w:rPr>
          <w:sz w:val="28"/>
          <w:szCs w:val="28"/>
        </w:rPr>
        <w:t>Старшим братьям и сестрам я обязан не только любовью к поэзии, но и постоянным интересом к общественно-политической жизни. Наша семья дала восемь коммунистов. Меня приняли в партию в 1943 году. Не поступлюсь истиной, если скажу, что как поэт я родился из чувства социальной новизны, которым в огромной мере обладало старшее поколение. Тут нет моей личной заслуги. Просто это чувство не должно было пропасть. Все стоящее в моих стихах надо относить на счет этого чувства. И вообще, на долю поэтов - моих сверстников выпала нелегкая роль связующего звона двух поколений: того, что шло от Революции, и того, что пришло за нами. Эти мысли были осознаны мной давно, но не сразу стали фактом поэзии. Путь мой был до странности трудным. </w:t>
      </w:r>
      <w:r w:rsidRPr="0097219E">
        <w:rPr>
          <w:sz w:val="28"/>
          <w:szCs w:val="28"/>
        </w:rPr>
        <w:br/>
      </w:r>
      <w:r w:rsidRPr="0097219E">
        <w:rPr>
          <w:sz w:val="28"/>
          <w:szCs w:val="28"/>
        </w:rPr>
        <w:br/>
      </w:r>
      <w:r w:rsidR="00872BBB">
        <w:rPr>
          <w:sz w:val="28"/>
          <w:szCs w:val="28"/>
        </w:rPr>
        <w:t xml:space="preserve">      </w:t>
      </w:r>
      <w:r w:rsidRPr="0097219E">
        <w:rPr>
          <w:sz w:val="28"/>
          <w:szCs w:val="28"/>
        </w:rPr>
        <w:t xml:space="preserve">Итак, писать я начал рано, а печататься активно очень поздно. Виной тому, вероятно, послужила моя первая попытка появиться в газете "Большевистская смена". Это было в Новосибирске, кажется, в 1936 году, когда я учился в авиатехникуме. Подписал я свои стихи деревенским семейным прозвищем: Василий Лехин. Для маскировки. Отослал, стал нетерпеливо ждать того номера газеты, где... И дождался. В обзорной статье о присланных стихах - от Василия Лехина летели клочья. Мои стихи оказались упадочными. Правда, в 1939 году в одной заводской многотиражке я напечатал несколько стихотворений и очерков, одно стихотворение даже в областной комсомольской газете, но значения этому не придал, считая это </w:t>
      </w:r>
      <w:r w:rsidRPr="0097219E">
        <w:rPr>
          <w:sz w:val="28"/>
          <w:szCs w:val="28"/>
        </w:rPr>
        <w:lastRenderedPageBreak/>
        <w:t>случайностью. Разнос в "Большевистской смене" так на меня подействовал, что и теперь вхожу в редакции с тайным страхом. Если же стихи принимают хорошо, я начинаю относиться к ним подозрительно. По-моему, и то и другое - от застарелого самолюбия. Чувство собственного достоинства родилось во мне раньше самого достоинства. </w:t>
      </w:r>
      <w:r w:rsidRPr="0097219E">
        <w:rPr>
          <w:sz w:val="28"/>
          <w:szCs w:val="28"/>
        </w:rPr>
        <w:br/>
      </w:r>
      <w:r w:rsidRPr="0097219E">
        <w:rPr>
          <w:sz w:val="28"/>
          <w:szCs w:val="28"/>
        </w:rPr>
        <w:br/>
      </w:r>
      <w:r w:rsidR="00872BBB">
        <w:rPr>
          <w:sz w:val="28"/>
          <w:szCs w:val="28"/>
        </w:rPr>
        <w:t xml:space="preserve">      </w:t>
      </w:r>
      <w:r w:rsidRPr="0097219E">
        <w:rPr>
          <w:sz w:val="28"/>
          <w:szCs w:val="28"/>
        </w:rPr>
        <w:t>Для моей литературной судьбы большое значение имел тот факт, что после окончания авиатехникума в 1938 году я около девяти лет проработал на авиационных заводах в качество технолога, мастера, старшего мастера. В годы войны мне довелось строить истребители и бомбардировщики. Умение читать чертежи развивает воображение, приучает мыслить пространственно, видеть одну и ту же деталь сразу в нескольких плоскостях. В моей заводской работе было много однообразного, но было и подлинное вдохновение, не меньшее, чем при работе над стихами. </w:t>
      </w:r>
      <w:r w:rsidRPr="0097219E">
        <w:rPr>
          <w:sz w:val="28"/>
          <w:szCs w:val="28"/>
        </w:rPr>
        <w:br/>
      </w:r>
      <w:r w:rsidRPr="0097219E">
        <w:rPr>
          <w:sz w:val="28"/>
          <w:szCs w:val="28"/>
        </w:rPr>
        <w:br/>
      </w:r>
      <w:r w:rsidR="00872BBB">
        <w:rPr>
          <w:sz w:val="28"/>
          <w:szCs w:val="28"/>
        </w:rPr>
        <w:t xml:space="preserve">       </w:t>
      </w:r>
      <w:r w:rsidRPr="0097219E">
        <w:rPr>
          <w:sz w:val="28"/>
          <w:szCs w:val="28"/>
        </w:rPr>
        <w:t>Примерно за год до Отечественной войны мы начали осваивать новую модель самолета. Помню, в нашем цехе скопилось около пятидесяти аварийных деталей, без которых - даже без одной - самолет не мог получить жизнь. Мне предложили стать технологом-экспериментатором, чтобы в короткий срок найти технологические решения их изготовления. Решить эту задачу мне помогло мое увлечение поэзией. Мие нужно было обрести чувство материала. Он рвался и трескался. Наблюдая за его поведением, я как бы клал себя на его место и начинал почти физически ощущать, где ему тяжело и почему тяжело. </w:t>
      </w:r>
      <w:r w:rsidRPr="0097219E">
        <w:rPr>
          <w:sz w:val="28"/>
          <w:szCs w:val="28"/>
        </w:rPr>
        <w:br/>
      </w:r>
      <w:r w:rsidRPr="0097219E">
        <w:rPr>
          <w:sz w:val="28"/>
          <w:szCs w:val="28"/>
        </w:rPr>
        <w:br/>
      </w:r>
      <w:r w:rsidR="00872BBB">
        <w:rPr>
          <w:sz w:val="28"/>
          <w:szCs w:val="28"/>
        </w:rPr>
        <w:t xml:space="preserve">        </w:t>
      </w:r>
      <w:r w:rsidRPr="0097219E">
        <w:rPr>
          <w:sz w:val="28"/>
          <w:szCs w:val="28"/>
        </w:rPr>
        <w:t xml:space="preserve">В Новосибирске я познакомился с профессиональными поэтами и прозаиками. Там я начал печататься в журнале "Сибирские огни", а в 1947 году издал первую книжицу "Лирическую трилогию", состоящую из трех небольших поэм. Вторая же книга стихов вышла только через восемь лет. На это были свои грустные причины. На Первом совещании молодых писателей </w:t>
      </w:r>
      <w:r w:rsidRPr="0097219E">
        <w:rPr>
          <w:sz w:val="28"/>
          <w:szCs w:val="28"/>
        </w:rPr>
        <w:lastRenderedPageBreak/>
        <w:t>я был хорошо принят семинаром Николая Асеева. Тогда же познакомился с Александром Твардовским, который, прочитав "Марьевскую летопись", сказал: "Отрадно". После этого меня охотно перевели с заочного на очное отделение Литературного института. Мое имя начали одобрительно упоминать в столичных газетах. А по окончании института отказали в дипломе. Правда, вскоре без моей просьбы поставили мне тройку за творчество и диплом выдали, не столь торжественно, как другим, но выдали. </w:t>
      </w:r>
      <w:r w:rsidRPr="0097219E">
        <w:rPr>
          <w:sz w:val="28"/>
          <w:szCs w:val="28"/>
        </w:rPr>
        <w:br/>
      </w:r>
      <w:r w:rsidRPr="0097219E">
        <w:rPr>
          <w:sz w:val="28"/>
          <w:szCs w:val="28"/>
        </w:rPr>
        <w:br/>
      </w:r>
      <w:r w:rsidR="00872BBB">
        <w:rPr>
          <w:sz w:val="28"/>
          <w:szCs w:val="28"/>
        </w:rPr>
        <w:t xml:space="preserve">       </w:t>
      </w:r>
      <w:r w:rsidRPr="0097219E">
        <w:rPr>
          <w:sz w:val="28"/>
          <w:szCs w:val="28"/>
        </w:rPr>
        <w:t>Поздней, оглядываясь на то время, я увидел несколько причин для объяснения истории с дипломом. Одной из причин было мое неумение распорядиться стихами при составлении диплома. Многое из того, что в настоящем томе составило три первых раздела, не было напечатано, а потому и не включено в диплом. Журналы, мягко говоря, не очень охотно печатали мои стихи и, возвращая, создавали вокруг них атмосферу сомнительности, которая сбивала с толку и меня, и моих оценщиков. Кроме того, среди последних были и такие, которые не принимали мои стихи из-за нетерпимости к другой поэтической вере, то есть соображении чисто групповых. </w:t>
      </w:r>
      <w:r w:rsidRPr="0097219E">
        <w:rPr>
          <w:sz w:val="28"/>
          <w:szCs w:val="28"/>
        </w:rPr>
        <w:br/>
      </w:r>
      <w:r w:rsidRPr="0097219E">
        <w:rPr>
          <w:sz w:val="28"/>
          <w:szCs w:val="28"/>
        </w:rPr>
        <w:br/>
      </w:r>
      <w:r w:rsidR="00872BBB">
        <w:rPr>
          <w:sz w:val="28"/>
          <w:szCs w:val="28"/>
        </w:rPr>
        <w:t xml:space="preserve">       </w:t>
      </w:r>
      <w:r w:rsidRPr="0097219E">
        <w:rPr>
          <w:sz w:val="28"/>
          <w:szCs w:val="28"/>
        </w:rPr>
        <w:t>Было о чем поразмыслить. На это ушло несколько лет. Стихи я по-прежнему писал, но в редакции их не показывал. Потом эти стихи, как и те, что лежали в бочке, печатались в разных книгах, таких, как "Лесные родники" (1955), "Марьевские звезды" (1955), "Дикий мед" (1958). Это привело к трудностям при составлении первого тома. Например, стихотворение "Другу" было написано в 1948 году, а напечатано через двенадцать лет в книге "Не левее сердца" (1960). То же самое произошло и со многими другими вещами. Пусть читатель не удивляется, встретив их за пределами тех книг, в которых они ранее появлялись. </w:t>
      </w:r>
      <w:r w:rsidRPr="0097219E">
        <w:rPr>
          <w:sz w:val="28"/>
          <w:szCs w:val="28"/>
        </w:rPr>
        <w:br/>
      </w:r>
      <w:r w:rsidRPr="0097219E">
        <w:rPr>
          <w:sz w:val="28"/>
          <w:szCs w:val="28"/>
        </w:rPr>
        <w:br/>
      </w:r>
      <w:r w:rsidR="00872BBB">
        <w:rPr>
          <w:sz w:val="28"/>
          <w:szCs w:val="28"/>
        </w:rPr>
        <w:t xml:space="preserve">         </w:t>
      </w:r>
      <w:r w:rsidRPr="0097219E">
        <w:rPr>
          <w:sz w:val="28"/>
          <w:szCs w:val="28"/>
        </w:rPr>
        <w:t>Молодые поэты бывают нетерпеливыми: написал - и </w:t>
      </w:r>
      <w:r w:rsidR="00872BBB">
        <w:rPr>
          <w:sz w:val="28"/>
          <w:szCs w:val="28"/>
        </w:rPr>
        <w:t xml:space="preserve"> </w:t>
      </w:r>
      <w:r w:rsidRPr="0097219E">
        <w:rPr>
          <w:sz w:val="28"/>
          <w:szCs w:val="28"/>
        </w:rPr>
        <w:t xml:space="preserve">скорей в </w:t>
      </w:r>
      <w:r w:rsidRPr="0097219E">
        <w:rPr>
          <w:sz w:val="28"/>
          <w:szCs w:val="28"/>
        </w:rPr>
        <w:lastRenderedPageBreak/>
        <w:t>редакцию. Зрелые сознательно сдерживают себя: написал - пусть полежит... Почему я не сразу напечатал то, что можно было напечатать, то есть когда уже представилась возможность? Если стихи лежат долго, их должна призвать жизнь. Они печатались по времени призыва: десять лет назад - одни, пять лет назад - другие. "Притча", прождав четверть века, появится только в этом году. Мертвых жизнь не призывает. </w:t>
      </w:r>
      <w:r w:rsidRPr="0097219E">
        <w:rPr>
          <w:sz w:val="28"/>
          <w:szCs w:val="28"/>
        </w:rPr>
        <w:br/>
      </w:r>
      <w:r w:rsidRPr="0097219E">
        <w:rPr>
          <w:sz w:val="28"/>
          <w:szCs w:val="28"/>
        </w:rPr>
        <w:br/>
      </w:r>
      <w:r w:rsidR="00872BBB">
        <w:rPr>
          <w:sz w:val="28"/>
          <w:szCs w:val="28"/>
        </w:rPr>
        <w:t xml:space="preserve">        </w:t>
      </w:r>
      <w:r w:rsidRPr="0097219E">
        <w:rPr>
          <w:sz w:val="28"/>
          <w:szCs w:val="28"/>
        </w:rPr>
        <w:t>В отличие от стихов, мои прозаические опыты почти все газеты и журналы, с которыми я имел дело, печатали охотно. Это были очерки. Они появлялись в "Сибирских огнях" и "Новом мире". Долгое время я сотрудничал в "Крестьянке", "Огоньке", "Смене". Несколько документальных вещей вышли отдельными книжками в Новосибирске и Москве. В 1955 году отдельной книгой появилась повесть "Добровольцы", уже не связанная документальностью. Для поэта работа очеркиста очень полезна. Мне она дала материал для многих стихов и поэм. </w:t>
      </w:r>
      <w:r w:rsidRPr="0097219E">
        <w:rPr>
          <w:sz w:val="28"/>
          <w:szCs w:val="28"/>
        </w:rPr>
        <w:br/>
      </w:r>
      <w:r w:rsidRPr="0097219E">
        <w:rPr>
          <w:sz w:val="28"/>
          <w:szCs w:val="28"/>
        </w:rPr>
        <w:br/>
      </w:r>
      <w:r w:rsidR="00872BBB">
        <w:rPr>
          <w:sz w:val="28"/>
          <w:szCs w:val="28"/>
        </w:rPr>
        <w:t xml:space="preserve">      </w:t>
      </w:r>
      <w:r w:rsidRPr="0097219E">
        <w:rPr>
          <w:sz w:val="28"/>
          <w:szCs w:val="28"/>
        </w:rPr>
        <w:t>Несколько слов о том, почему мои поэмы выделены в отдельный том, а не поставлены среди стихов по времени их написания. Прежде всего потому, что у моих поэм есть своя логика развития, видимые и невидимые связи, которых нельзя нарушать. В "Лирической трилогии", например, заложены многие последующие темы: "Марьевская летопись", "Далекая", даже "Бетховен", не говоря уже о "Седьмом небе", в котором читатель обнаружит прямую связь с "Трилогией". </w:t>
      </w:r>
      <w:r w:rsidRPr="0097219E">
        <w:rPr>
          <w:sz w:val="28"/>
          <w:szCs w:val="28"/>
        </w:rPr>
        <w:br/>
      </w:r>
      <w:r w:rsidRPr="0097219E">
        <w:rPr>
          <w:sz w:val="28"/>
          <w:szCs w:val="28"/>
        </w:rPr>
        <w:br/>
      </w:r>
      <w:r w:rsidR="00872BBB">
        <w:rPr>
          <w:sz w:val="28"/>
          <w:szCs w:val="28"/>
        </w:rPr>
        <w:t xml:space="preserve">     </w:t>
      </w:r>
      <w:r w:rsidRPr="0097219E">
        <w:rPr>
          <w:sz w:val="28"/>
          <w:szCs w:val="28"/>
        </w:rPr>
        <w:t xml:space="preserve">Писать поэмы я начал так же рано, как и стихи. Прежде чем напечататься, мне пришлось испытать несколько поучительных неудач. В нашей деревне по курным баням жила пришлая чувашка Кирсаниха с сыном Яшкой, моим ровесником. У него была шапка огненно-рыжих кудрей. По бедностн он стал мелким деревенским воришкой: воровал молоко и хлеб. Из дружбы к нему я написал дидактическую поэму, в которой Яшка призывался к </w:t>
      </w:r>
      <w:r w:rsidRPr="0097219E">
        <w:rPr>
          <w:sz w:val="28"/>
          <w:szCs w:val="28"/>
        </w:rPr>
        <w:lastRenderedPageBreak/>
        <w:t>добродетельной жизни. Выслушав мою поэму, Яшка почесался и сказал: "Пойдем играть в бабки". Воровать он не перестал. Даже больше,- с возрастом перешел на более крупное воровство, за что его где-то убили. Памятуя о судьбе Яшки, я навсегда отказался от дидактических поэм. </w:t>
      </w:r>
      <w:r w:rsidRPr="0097219E">
        <w:rPr>
          <w:sz w:val="28"/>
          <w:szCs w:val="28"/>
        </w:rPr>
        <w:br/>
      </w:r>
      <w:r w:rsidRPr="0097219E">
        <w:rPr>
          <w:sz w:val="28"/>
          <w:szCs w:val="28"/>
        </w:rPr>
        <w:br/>
      </w:r>
      <w:r w:rsidR="00872BBB">
        <w:rPr>
          <w:sz w:val="28"/>
          <w:szCs w:val="28"/>
        </w:rPr>
        <w:t xml:space="preserve">      </w:t>
      </w:r>
      <w:r w:rsidRPr="0097219E">
        <w:rPr>
          <w:sz w:val="28"/>
          <w:szCs w:val="28"/>
        </w:rPr>
        <w:t>Поздней мной была написана романтическая поэма "Владимир и Людмила". Oн - поэт, она - цыганка, отбившаяся от своего табора. В то время в деревне работали два молодых учителя. Пришел к ним, прочитал поэму. Она им понравилась, но оба нашли ее незаконченной. Один из них посоветовал, чтобы я свою диковатую цыганку "привел" к ним в школу. Так я и поступил, но поэма разладилась. У поэмы должны быть внутренние законы развития. Всякие внешние привнесения разрушают ее. В этом мне приходилось убеждаться не раз. </w:t>
      </w:r>
      <w:r w:rsidRPr="0097219E">
        <w:rPr>
          <w:sz w:val="28"/>
          <w:szCs w:val="28"/>
        </w:rPr>
        <w:br/>
      </w:r>
      <w:r w:rsidRPr="0097219E">
        <w:rPr>
          <w:sz w:val="28"/>
          <w:szCs w:val="28"/>
        </w:rPr>
        <w:br/>
      </w:r>
      <w:r w:rsidR="00872BBB">
        <w:rPr>
          <w:sz w:val="28"/>
          <w:szCs w:val="28"/>
        </w:rPr>
        <w:t xml:space="preserve">     </w:t>
      </w:r>
      <w:r w:rsidRPr="0097219E">
        <w:rPr>
          <w:sz w:val="28"/>
          <w:szCs w:val="28"/>
        </w:rPr>
        <w:t>Захватил себя на мысли: не слишком ли акцентирую на трудности своего пути в поэзию, не слишком ли подробно описываю свои неудачи? В этом есть смысл. Во-первых, неудачи всегда поучительны, а трудности в поэтическом деле закономерны. Мне приходилось часто получать письма начинающих с таким наивным содержанием: "Пишу уже целый год, а меня все еще не печатают". Во-вторых, писание стихов для поэта является фактом биографии, а всякий биографический опыт помогает читателю лучше понять поэта. </w:t>
      </w:r>
      <w:r w:rsidRPr="0097219E">
        <w:rPr>
          <w:sz w:val="28"/>
          <w:szCs w:val="28"/>
        </w:rPr>
        <w:br/>
      </w:r>
      <w:r w:rsidRPr="0097219E">
        <w:rPr>
          <w:sz w:val="28"/>
          <w:szCs w:val="28"/>
        </w:rPr>
        <w:br/>
      </w:r>
      <w:r w:rsidR="00872BBB">
        <w:rPr>
          <w:sz w:val="28"/>
          <w:szCs w:val="28"/>
        </w:rPr>
        <w:t xml:space="preserve">     </w:t>
      </w:r>
      <w:r w:rsidRPr="0097219E">
        <w:rPr>
          <w:sz w:val="28"/>
          <w:szCs w:val="28"/>
        </w:rPr>
        <w:t xml:space="preserve">Представляя читателю свой двухтомник, я старался избегать даже сравнительных оценок своих стихов и поэм, хотя и знаю, что их качественный уровень не одинаков. Книга поэта - не коробочка некрасовского коробейника, из которой в зависимости от случая можно вытянуть или яркую ленту, или темную шаль. Она более похожа на магазин без продавца, с той лишь разницей, что здесь платят за вход. Последнее обстоятельство обязывает к строгому отбору вещей, но кто знает,- может </w:t>
      </w:r>
      <w:r w:rsidRPr="0097219E">
        <w:rPr>
          <w:sz w:val="28"/>
          <w:szCs w:val="28"/>
        </w:rPr>
        <w:lastRenderedPageBreak/>
        <w:t>быть, вещь сама по себе и неказистая, а человеку в данную минуту всего нужней. </w:t>
      </w:r>
      <w:r w:rsidRPr="0097219E">
        <w:rPr>
          <w:sz w:val="28"/>
          <w:szCs w:val="28"/>
        </w:rPr>
        <w:br/>
      </w:r>
      <w:r w:rsidRPr="0097219E">
        <w:rPr>
          <w:sz w:val="28"/>
          <w:szCs w:val="28"/>
        </w:rPr>
        <w:br/>
        <w:t>Москва, июнь 1969 г.</w:t>
      </w:r>
    </w:p>
    <w:p w:rsidR="00536AEE" w:rsidRPr="0097219E" w:rsidRDefault="00536AEE" w:rsidP="00872BBB">
      <w:pPr>
        <w:pBdr>
          <w:bottom w:val="single" w:sz="6" w:space="0" w:color="A2A9B1"/>
        </w:pBdr>
        <w:shd w:val="clear" w:color="auto" w:fill="FFFFFF"/>
        <w:spacing w:after="0" w:line="360" w:lineRule="auto"/>
        <w:ind w:firstLine="709"/>
        <w:outlineLvl w:val="1"/>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Награды и премии[</w:t>
      </w:r>
      <w:hyperlink r:id="rId42"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43"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A116F" w:rsidP="00872BBB">
      <w:pPr>
        <w:numPr>
          <w:ilvl w:val="0"/>
          <w:numId w:val="1"/>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44" w:tooltip="Государственная премия СССР" w:history="1">
        <w:r w:rsidR="00536AEE" w:rsidRPr="0097219E">
          <w:rPr>
            <w:rFonts w:ascii="Times New Roman" w:eastAsia="Times New Roman" w:hAnsi="Times New Roman" w:cs="Times New Roman"/>
            <w:sz w:val="28"/>
            <w:szCs w:val="28"/>
            <w:u w:val="single"/>
            <w:lang w:eastAsia="ru-RU"/>
          </w:rPr>
          <w:t>Государственная премия СССР</w:t>
        </w:r>
      </w:hyperlink>
      <w:r w:rsidR="00536AEE" w:rsidRPr="0097219E">
        <w:rPr>
          <w:rFonts w:ascii="Times New Roman" w:eastAsia="Times New Roman" w:hAnsi="Times New Roman" w:cs="Times New Roman"/>
          <w:sz w:val="28"/>
          <w:szCs w:val="28"/>
          <w:lang w:eastAsia="ru-RU"/>
        </w:rPr>
        <w:t> (1979) — за лирические стихи и поэмы последних лет. Такая унизительная формулировка, данная цекистами, больно отдалась в сердце поэта. Точнее: за книгу стихов «Как цветы на заре» (1974) и ироническую поэму в семи песнях «Женитьба Дон-Жуана» (1977). Лауреатская книга вышла в издательстве «Советский писатель» в 1982 году именно с этими названиями…</w:t>
      </w:r>
    </w:p>
    <w:p w:rsidR="00536AEE" w:rsidRPr="0097219E" w:rsidRDefault="005A116F" w:rsidP="00872BBB">
      <w:pPr>
        <w:numPr>
          <w:ilvl w:val="0"/>
          <w:numId w:val="1"/>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45" w:tooltip="Государственная премия РСФСР имени М. Горького" w:history="1">
        <w:r w:rsidR="00536AEE" w:rsidRPr="0097219E">
          <w:rPr>
            <w:rFonts w:ascii="Times New Roman" w:eastAsia="Times New Roman" w:hAnsi="Times New Roman" w:cs="Times New Roman"/>
            <w:sz w:val="28"/>
            <w:szCs w:val="28"/>
            <w:u w:val="single"/>
            <w:lang w:eastAsia="ru-RU"/>
          </w:rPr>
          <w:t>Государственная премия РСФСР имени М. Горького</w:t>
        </w:r>
      </w:hyperlink>
      <w:r w:rsidR="00536AEE" w:rsidRPr="0097219E">
        <w:rPr>
          <w:rFonts w:ascii="Times New Roman" w:eastAsia="Times New Roman" w:hAnsi="Times New Roman" w:cs="Times New Roman"/>
          <w:sz w:val="28"/>
          <w:szCs w:val="28"/>
          <w:lang w:eastAsia="ru-RU"/>
        </w:rPr>
        <w:t> (1968) — за книгу стихов «Третьи петухи» (1966) и романтическую поэму «Седьмое небо» (1967)</w:t>
      </w:r>
    </w:p>
    <w:p w:rsidR="00536AEE" w:rsidRPr="0097219E" w:rsidRDefault="005A116F" w:rsidP="00872BBB">
      <w:pPr>
        <w:numPr>
          <w:ilvl w:val="0"/>
          <w:numId w:val="1"/>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46" w:tooltip="Орден Октябрьской революции" w:history="1">
        <w:r w:rsidR="00536AEE" w:rsidRPr="0097219E">
          <w:rPr>
            <w:rFonts w:ascii="Times New Roman" w:eastAsia="Times New Roman" w:hAnsi="Times New Roman" w:cs="Times New Roman"/>
            <w:sz w:val="28"/>
            <w:szCs w:val="28"/>
            <w:u w:val="single"/>
            <w:lang w:eastAsia="ru-RU"/>
          </w:rPr>
          <w:t>орден Октябрьской революции</w:t>
        </w:r>
      </w:hyperlink>
      <w:r w:rsidR="00536AEE" w:rsidRPr="0097219E">
        <w:rPr>
          <w:rFonts w:ascii="Times New Roman" w:eastAsia="Times New Roman" w:hAnsi="Times New Roman" w:cs="Times New Roman"/>
          <w:sz w:val="28"/>
          <w:szCs w:val="28"/>
          <w:lang w:eastAsia="ru-RU"/>
        </w:rPr>
        <w:t> (1976)</w:t>
      </w:r>
    </w:p>
    <w:p w:rsidR="00536AEE" w:rsidRPr="0097219E" w:rsidRDefault="00536AEE" w:rsidP="00872BBB">
      <w:pPr>
        <w:numPr>
          <w:ilvl w:val="0"/>
          <w:numId w:val="1"/>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два </w:t>
      </w:r>
      <w:hyperlink r:id="rId47" w:tooltip="Орден Трудового Красного Знамени" w:history="1">
        <w:r w:rsidRPr="0097219E">
          <w:rPr>
            <w:rFonts w:ascii="Times New Roman" w:eastAsia="Times New Roman" w:hAnsi="Times New Roman" w:cs="Times New Roman"/>
            <w:sz w:val="28"/>
            <w:szCs w:val="28"/>
            <w:u w:val="single"/>
            <w:lang w:eastAsia="ru-RU"/>
          </w:rPr>
          <w:t>ордена Трудового Красного Знамени</w:t>
        </w:r>
      </w:hyperlink>
      <w:r w:rsidRPr="0097219E">
        <w:rPr>
          <w:rFonts w:ascii="Times New Roman" w:eastAsia="Times New Roman" w:hAnsi="Times New Roman" w:cs="Times New Roman"/>
          <w:sz w:val="28"/>
          <w:szCs w:val="28"/>
          <w:lang w:eastAsia="ru-RU"/>
        </w:rPr>
        <w:t> (28.10.1967; 1971)</w:t>
      </w:r>
    </w:p>
    <w:p w:rsidR="00536AEE" w:rsidRPr="0097219E" w:rsidRDefault="00536AEE" w:rsidP="00872BBB">
      <w:pPr>
        <w:numPr>
          <w:ilvl w:val="0"/>
          <w:numId w:val="1"/>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медали</w:t>
      </w:r>
    </w:p>
    <w:p w:rsidR="00536AEE" w:rsidRPr="0097219E" w:rsidRDefault="00536AEE" w:rsidP="00872BBB">
      <w:pPr>
        <w:pBdr>
          <w:bottom w:val="single" w:sz="6" w:space="0" w:color="A2A9B1"/>
        </w:pBdr>
        <w:shd w:val="clear" w:color="auto" w:fill="FFFFFF"/>
        <w:spacing w:after="0" w:line="360" w:lineRule="auto"/>
        <w:ind w:firstLine="709"/>
        <w:outlineLvl w:val="1"/>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Творчество[</w:t>
      </w:r>
      <w:hyperlink r:id="rId48"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49"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Что такое ПОЭЗИЯ? </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Во все времена — это поиск связей между небом и землей,</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между людьми и вещами, между минувшим и будущим...</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 существу, что такое СТИХИ?</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Это один из способов передачи духовной энергии от одного человека к другому.</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Сначала она познаётся поэтом, а через него и другими.</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Исходный материал — СЛОВО...</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Василий Фёдоров</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Оценки поэзии Фёдорова сильно разнятся. Так немецкий литературовед </w:t>
      </w:r>
      <w:hyperlink r:id="rId50" w:tooltip="Казак, Вольфганг" w:history="1">
        <w:r w:rsidRPr="0097219E">
          <w:rPr>
            <w:rFonts w:ascii="Times New Roman" w:eastAsia="Times New Roman" w:hAnsi="Times New Roman" w:cs="Times New Roman"/>
            <w:sz w:val="28"/>
            <w:szCs w:val="28"/>
            <w:u w:val="single"/>
            <w:lang w:eastAsia="ru-RU"/>
          </w:rPr>
          <w:t>Вольфганг Казак</w:t>
        </w:r>
      </w:hyperlink>
      <w:r w:rsidRPr="0097219E">
        <w:rPr>
          <w:rFonts w:ascii="Times New Roman" w:eastAsia="Times New Roman" w:hAnsi="Times New Roman" w:cs="Times New Roman"/>
          <w:sz w:val="28"/>
          <w:szCs w:val="28"/>
          <w:lang w:eastAsia="ru-RU"/>
        </w:rPr>
        <w:t> утверждал:</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lastRenderedPageBreak/>
        <w:t>В стихах, обладающих равномерно-поступательной ритмикой, непостоянством размера и незамысловатостью рифмы, Фёдоров подробно высказывает широко распространённые мысли, почти не оставляя недоговорённости.</w:t>
      </w:r>
      <w:hyperlink r:id="rId51" w:anchor="cite_note-5" w:history="1">
        <w:r w:rsidRPr="0097219E">
          <w:rPr>
            <w:rFonts w:ascii="Times New Roman" w:eastAsia="Times New Roman" w:hAnsi="Times New Roman" w:cs="Times New Roman"/>
            <w:sz w:val="28"/>
            <w:szCs w:val="28"/>
            <w:u w:val="single"/>
            <w:vertAlign w:val="superscript"/>
            <w:lang w:eastAsia="ru-RU"/>
          </w:rPr>
          <w:t>[5]</w:t>
        </w:r>
      </w:hyperlink>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Совсем в другой тональности писал о творчестве Василия Фёдорова поэт-фронтовик </w:t>
      </w:r>
      <w:hyperlink r:id="rId52" w:tooltip="Ковалёв, Дмитрий Михайлович (поэт)" w:history="1">
        <w:r w:rsidRPr="0097219E">
          <w:rPr>
            <w:rFonts w:ascii="Times New Roman" w:eastAsia="Times New Roman" w:hAnsi="Times New Roman" w:cs="Times New Roman"/>
            <w:sz w:val="28"/>
            <w:szCs w:val="28"/>
            <w:u w:val="single"/>
            <w:lang w:eastAsia="ru-RU"/>
          </w:rPr>
          <w:t>Дмитрий Ковалёв</w:t>
        </w:r>
      </w:hyperlink>
      <w:r w:rsidRPr="0097219E">
        <w:rPr>
          <w:rFonts w:ascii="Times New Roman" w:eastAsia="Times New Roman" w:hAnsi="Times New Roman" w:cs="Times New Roman"/>
          <w:sz w:val="28"/>
          <w:szCs w:val="28"/>
          <w:lang w:eastAsia="ru-RU"/>
        </w:rPr>
        <w:t>.</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Он нетерпим к тем, кто приспосабливается к миру капитали</w:t>
      </w:r>
      <w:r w:rsidRPr="0097219E">
        <w:rPr>
          <w:rFonts w:ascii="Times New Roman" w:eastAsia="Times New Roman" w:hAnsi="Times New Roman" w:cs="Times New Roman"/>
          <w:sz w:val="28"/>
          <w:szCs w:val="28"/>
          <w:lang w:eastAsia="ru-RU"/>
        </w:rPr>
        <w:softHyphen/>
        <w:t>стической продажности, миру гангстерской демократии. Этот мир резким диссонансом врывается в его привыч</w:t>
      </w:r>
      <w:r w:rsidRPr="0097219E">
        <w:rPr>
          <w:rFonts w:ascii="Times New Roman" w:eastAsia="Times New Roman" w:hAnsi="Times New Roman" w:cs="Times New Roman"/>
          <w:sz w:val="28"/>
          <w:szCs w:val="28"/>
          <w:lang w:eastAsia="ru-RU"/>
        </w:rPr>
        <w:softHyphen/>
        <w:t>ный деревенский быт. Цинизм чистогана особенно непри</w:t>
      </w:r>
      <w:r w:rsidRPr="0097219E">
        <w:rPr>
          <w:rFonts w:ascii="Times New Roman" w:eastAsia="Times New Roman" w:hAnsi="Times New Roman" w:cs="Times New Roman"/>
          <w:sz w:val="28"/>
          <w:szCs w:val="28"/>
          <w:lang w:eastAsia="ru-RU"/>
        </w:rPr>
        <w:softHyphen/>
        <w:t>емлем в наиболее сокровенном, в понятии красоты.</w:t>
      </w:r>
      <w:hyperlink r:id="rId53" w:anchor="cite_note-6" w:history="1">
        <w:r w:rsidRPr="0097219E">
          <w:rPr>
            <w:rFonts w:ascii="Times New Roman" w:eastAsia="Times New Roman" w:hAnsi="Times New Roman" w:cs="Times New Roman"/>
            <w:sz w:val="28"/>
            <w:szCs w:val="28"/>
            <w:u w:val="single"/>
            <w:vertAlign w:val="superscript"/>
            <w:lang w:eastAsia="ru-RU"/>
          </w:rPr>
          <w:t>[6]</w:t>
        </w:r>
      </w:hyperlink>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 мнению прозаика И. Шевцова</w:t>
      </w:r>
      <w:hyperlink r:id="rId54" w:anchor="cite_note-7" w:history="1">
        <w:r w:rsidRPr="0097219E">
          <w:rPr>
            <w:rFonts w:ascii="Times New Roman" w:eastAsia="Times New Roman" w:hAnsi="Times New Roman" w:cs="Times New Roman"/>
            <w:sz w:val="28"/>
            <w:szCs w:val="28"/>
            <w:u w:val="single"/>
            <w:vertAlign w:val="superscript"/>
            <w:lang w:eastAsia="ru-RU"/>
          </w:rPr>
          <w:t>[7]</w:t>
        </w:r>
      </w:hyperlink>
      <w:r w:rsidRPr="0097219E">
        <w:rPr>
          <w:rFonts w:ascii="Times New Roman" w:eastAsia="Times New Roman" w:hAnsi="Times New Roman" w:cs="Times New Roman"/>
          <w:sz w:val="28"/>
          <w:szCs w:val="28"/>
          <w:lang w:eastAsia="ru-RU"/>
        </w:rPr>
        <w:t>, в историю русской литературы XX века Фёдоров вошел как звезда первой величины. Федоров — необыкновенный лирик, певец любви, вознесший культ женщины до вселенских высот:</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«О, женщина,</w:t>
      </w:r>
      <w:r w:rsidRPr="0097219E">
        <w:rPr>
          <w:rFonts w:ascii="Times New Roman" w:eastAsia="Times New Roman" w:hAnsi="Times New Roman" w:cs="Times New Roman"/>
          <w:sz w:val="28"/>
          <w:szCs w:val="28"/>
          <w:lang w:eastAsia="ru-RU"/>
        </w:rPr>
        <w:br/>
        <w:t>Краса земная,</w:t>
      </w:r>
      <w:r w:rsidRPr="0097219E">
        <w:rPr>
          <w:rFonts w:ascii="Times New Roman" w:eastAsia="Times New Roman" w:hAnsi="Times New Roman" w:cs="Times New Roman"/>
          <w:sz w:val="28"/>
          <w:szCs w:val="28"/>
          <w:lang w:eastAsia="ru-RU"/>
        </w:rPr>
        <w:br/>
        <w:t>родня по линии прямой той,</w:t>
      </w:r>
      <w:r w:rsidRPr="0097219E">
        <w:rPr>
          <w:rFonts w:ascii="Times New Roman" w:eastAsia="Times New Roman" w:hAnsi="Times New Roman" w:cs="Times New Roman"/>
          <w:sz w:val="28"/>
          <w:szCs w:val="28"/>
          <w:lang w:eastAsia="ru-RU"/>
        </w:rPr>
        <w:br/>
        <w:t>изгнанной из рая,</w:t>
      </w:r>
      <w:r w:rsidRPr="0097219E">
        <w:rPr>
          <w:rFonts w:ascii="Times New Roman" w:eastAsia="Times New Roman" w:hAnsi="Times New Roman" w:cs="Times New Roman"/>
          <w:sz w:val="28"/>
          <w:szCs w:val="28"/>
          <w:lang w:eastAsia="ru-RU"/>
        </w:rPr>
        <w:br/>
        <w:t>ты носишь рай в себе самой».</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Перу поэта принадлежит ряд поэм, в числе которых «Бетховен», «Проданная Венера», «Седьмое небо», «Аввакум». Многие стихи Фёдорова отличаются афористичностью.</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«И я когда-то думал, что седые</w:t>
      </w:r>
      <w:r w:rsidRPr="0097219E">
        <w:rPr>
          <w:rFonts w:ascii="Times New Roman" w:eastAsia="Times New Roman" w:hAnsi="Times New Roman" w:cs="Times New Roman"/>
          <w:sz w:val="28"/>
          <w:szCs w:val="28"/>
          <w:lang w:eastAsia="ru-RU"/>
        </w:rPr>
        <w:br/>
        <w:t>не любят, не тоскуют, не грустят.</w:t>
      </w:r>
      <w:r w:rsidRPr="0097219E">
        <w:rPr>
          <w:rFonts w:ascii="Times New Roman" w:eastAsia="Times New Roman" w:hAnsi="Times New Roman" w:cs="Times New Roman"/>
          <w:sz w:val="28"/>
          <w:szCs w:val="28"/>
          <w:lang w:eastAsia="ru-RU"/>
        </w:rPr>
        <w:br/>
        <w:t>Я думал, что седые, как святые,</w:t>
      </w:r>
      <w:r w:rsidRPr="0097219E">
        <w:rPr>
          <w:rFonts w:ascii="Times New Roman" w:eastAsia="Times New Roman" w:hAnsi="Times New Roman" w:cs="Times New Roman"/>
          <w:sz w:val="28"/>
          <w:szCs w:val="28"/>
          <w:lang w:eastAsia="ru-RU"/>
        </w:rPr>
        <w:br/>
        <w:t>на женщин и на девушек глядят…»</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Широкую известность приобрело его стихотворение:</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 главной сути</w:t>
      </w:r>
      <w:r w:rsidRPr="0097219E">
        <w:rPr>
          <w:rFonts w:ascii="Times New Roman" w:eastAsia="Times New Roman" w:hAnsi="Times New Roman" w:cs="Times New Roman"/>
          <w:sz w:val="28"/>
          <w:szCs w:val="28"/>
          <w:lang w:eastAsia="ru-RU"/>
        </w:rPr>
        <w:br/>
        <w:t>Жизнь проста:</w:t>
      </w:r>
      <w:r w:rsidRPr="0097219E">
        <w:rPr>
          <w:rFonts w:ascii="Times New Roman" w:eastAsia="Times New Roman" w:hAnsi="Times New Roman" w:cs="Times New Roman"/>
          <w:sz w:val="28"/>
          <w:szCs w:val="28"/>
          <w:lang w:eastAsia="ru-RU"/>
        </w:rPr>
        <w:br/>
      </w:r>
      <w:r w:rsidRPr="0097219E">
        <w:rPr>
          <w:rFonts w:ascii="Times New Roman" w:eastAsia="Times New Roman" w:hAnsi="Times New Roman" w:cs="Times New Roman"/>
          <w:sz w:val="28"/>
          <w:szCs w:val="28"/>
          <w:lang w:eastAsia="ru-RU"/>
        </w:rPr>
        <w:lastRenderedPageBreak/>
        <w:t>Её уста…</w:t>
      </w:r>
      <w:r w:rsidRPr="0097219E">
        <w:rPr>
          <w:rFonts w:ascii="Times New Roman" w:eastAsia="Times New Roman" w:hAnsi="Times New Roman" w:cs="Times New Roman"/>
          <w:sz w:val="28"/>
          <w:szCs w:val="28"/>
          <w:lang w:eastAsia="ru-RU"/>
        </w:rPr>
        <w:br/>
        <w:t>Его уста…»</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Не теряют актуальности строки о назначении поэзии:</w:t>
      </w:r>
    </w:p>
    <w:p w:rsidR="00536AEE" w:rsidRPr="0097219E" w:rsidRDefault="00536AEE" w:rsidP="00872BBB">
      <w:pPr>
        <w:shd w:val="clear" w:color="auto" w:fill="F8F9FA"/>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«Все испытав, мы знаем с вами,</w:t>
      </w:r>
      <w:r w:rsidRPr="0097219E">
        <w:rPr>
          <w:rFonts w:ascii="Times New Roman" w:eastAsia="Times New Roman" w:hAnsi="Times New Roman" w:cs="Times New Roman"/>
          <w:sz w:val="28"/>
          <w:szCs w:val="28"/>
          <w:lang w:eastAsia="ru-RU"/>
        </w:rPr>
        <w:br/>
        <w:t>что в дни психических атак,</w:t>
      </w:r>
      <w:r w:rsidRPr="0097219E">
        <w:rPr>
          <w:rFonts w:ascii="Times New Roman" w:eastAsia="Times New Roman" w:hAnsi="Times New Roman" w:cs="Times New Roman"/>
          <w:sz w:val="28"/>
          <w:szCs w:val="28"/>
          <w:lang w:eastAsia="ru-RU"/>
        </w:rPr>
        <w:br/>
        <w:t>сердца, не занятые нами,</w:t>
      </w:r>
      <w:r w:rsidRPr="0097219E">
        <w:rPr>
          <w:rFonts w:ascii="Times New Roman" w:eastAsia="Times New Roman" w:hAnsi="Times New Roman" w:cs="Times New Roman"/>
          <w:sz w:val="28"/>
          <w:szCs w:val="28"/>
          <w:lang w:eastAsia="ru-RU"/>
        </w:rPr>
        <w:br/>
        <w:t>не мешкая, займет наш враг.</w:t>
      </w:r>
      <w:r w:rsidRPr="0097219E">
        <w:rPr>
          <w:rFonts w:ascii="Times New Roman" w:eastAsia="Times New Roman" w:hAnsi="Times New Roman" w:cs="Times New Roman"/>
          <w:sz w:val="28"/>
          <w:szCs w:val="28"/>
          <w:lang w:eastAsia="ru-RU"/>
        </w:rPr>
        <w:br/>
        <w:t>Займет, сводя все те же счеты,</w:t>
      </w:r>
      <w:r w:rsidRPr="0097219E">
        <w:rPr>
          <w:rFonts w:ascii="Times New Roman" w:eastAsia="Times New Roman" w:hAnsi="Times New Roman" w:cs="Times New Roman"/>
          <w:sz w:val="28"/>
          <w:szCs w:val="28"/>
          <w:lang w:eastAsia="ru-RU"/>
        </w:rPr>
        <w:br/>
        <w:t>займет, засядет, нас разя…</w:t>
      </w:r>
      <w:r w:rsidRPr="0097219E">
        <w:rPr>
          <w:rFonts w:ascii="Times New Roman" w:eastAsia="Times New Roman" w:hAnsi="Times New Roman" w:cs="Times New Roman"/>
          <w:sz w:val="28"/>
          <w:szCs w:val="28"/>
          <w:lang w:eastAsia="ru-RU"/>
        </w:rPr>
        <w:br/>
        <w:t>Сердца, ведь это же — высоты,</w:t>
      </w:r>
      <w:r w:rsidRPr="0097219E">
        <w:rPr>
          <w:rFonts w:ascii="Times New Roman" w:eastAsia="Times New Roman" w:hAnsi="Times New Roman" w:cs="Times New Roman"/>
          <w:sz w:val="28"/>
          <w:szCs w:val="28"/>
          <w:lang w:eastAsia="ru-RU"/>
        </w:rPr>
        <w:br/>
        <w:t>которых отдавать нельзя.»</w:t>
      </w:r>
    </w:p>
    <w:p w:rsidR="00536AEE" w:rsidRPr="0097219E" w:rsidRDefault="00536AEE" w:rsidP="00872BBB">
      <w:pPr>
        <w:pBdr>
          <w:bottom w:val="single" w:sz="6" w:space="0" w:color="A2A9B1"/>
        </w:pBdr>
        <w:shd w:val="clear" w:color="auto" w:fill="FFFFFF"/>
        <w:spacing w:after="0" w:line="360" w:lineRule="auto"/>
        <w:ind w:firstLine="709"/>
        <w:outlineLvl w:val="1"/>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Память о поэте[</w:t>
      </w:r>
      <w:hyperlink r:id="rId55"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56"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shd w:val="clear" w:color="auto" w:fill="FFFFFF"/>
        <w:spacing w:after="0" w:line="360" w:lineRule="auto"/>
        <w:ind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На родине поэта, в селе МарьевкаЯйского района открыт литературно мемориальный музей Василия Дмитриевича Фёдорова. Основной фонд музея состоит из личных вещей и книг. С </w:t>
      </w:r>
      <w:hyperlink r:id="rId57" w:tooltip="1985 год" w:history="1">
        <w:r w:rsidRPr="0097219E">
          <w:rPr>
            <w:rFonts w:ascii="Times New Roman" w:eastAsia="Times New Roman" w:hAnsi="Times New Roman" w:cs="Times New Roman"/>
            <w:sz w:val="28"/>
            <w:szCs w:val="28"/>
            <w:u w:val="single"/>
            <w:lang w:eastAsia="ru-RU"/>
          </w:rPr>
          <w:t>1985 года</w:t>
        </w:r>
      </w:hyperlink>
      <w:r w:rsidRPr="0097219E">
        <w:rPr>
          <w:rFonts w:ascii="Times New Roman" w:eastAsia="Times New Roman" w:hAnsi="Times New Roman" w:cs="Times New Roman"/>
          <w:sz w:val="28"/>
          <w:szCs w:val="28"/>
          <w:lang w:eastAsia="ru-RU"/>
        </w:rPr>
        <w:t> ежегодно проводятся литературные праздники, посвященные поэту — «Фёдоровские чтения». Решением губернатора Кемеровской области утверждены литературные премии имени В. Д. Фёдорова. Их лауреатами стали известные сибирские поэты — В. М. Баянов, В. В. Махалов, Б. В. Бурмистров, Л. М. Гержидович, Сергей Донбай. В его честь, названа библиотека в Кемерово - </w:t>
      </w:r>
      <w:hyperlink r:id="rId58" w:tooltip="Кемеровская областная научная библиотека" w:history="1">
        <w:r w:rsidRPr="0097219E">
          <w:rPr>
            <w:rFonts w:ascii="Times New Roman" w:eastAsia="Times New Roman" w:hAnsi="Times New Roman" w:cs="Times New Roman"/>
            <w:sz w:val="28"/>
            <w:szCs w:val="28"/>
            <w:u w:val="single"/>
            <w:lang w:eastAsia="ru-RU"/>
          </w:rPr>
          <w:t>Кемеровская областная научная библиотека имени В. Д. Фёдорова</w:t>
        </w:r>
      </w:hyperlink>
      <w:r w:rsidRPr="0097219E">
        <w:rPr>
          <w:rFonts w:ascii="Times New Roman" w:eastAsia="Times New Roman" w:hAnsi="Times New Roman" w:cs="Times New Roman"/>
          <w:sz w:val="28"/>
          <w:szCs w:val="28"/>
          <w:lang w:eastAsia="ru-RU"/>
        </w:rPr>
        <w:t>.</w:t>
      </w:r>
    </w:p>
    <w:p w:rsidR="00536AEE" w:rsidRPr="0097219E" w:rsidRDefault="00536AEE" w:rsidP="00872BBB">
      <w:pPr>
        <w:pBdr>
          <w:bottom w:val="single" w:sz="6" w:space="0" w:color="A2A9B1"/>
        </w:pBdr>
        <w:shd w:val="clear" w:color="auto" w:fill="FFFFFF"/>
        <w:spacing w:after="0" w:line="360" w:lineRule="auto"/>
        <w:ind w:firstLine="709"/>
        <w:outlineLvl w:val="1"/>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Сочинения[</w:t>
      </w:r>
      <w:hyperlink r:id="rId59"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60"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shd w:val="clear" w:color="auto" w:fill="FFFFFF"/>
        <w:spacing w:after="0" w:line="360" w:lineRule="auto"/>
        <w:ind w:firstLine="709"/>
        <w:outlineLvl w:val="2"/>
        <w:rPr>
          <w:rFonts w:ascii="Times New Roman" w:eastAsia="Times New Roman" w:hAnsi="Times New Roman" w:cs="Times New Roman"/>
          <w:bCs/>
          <w:sz w:val="28"/>
          <w:szCs w:val="28"/>
          <w:lang w:eastAsia="ru-RU"/>
        </w:rPr>
      </w:pPr>
      <w:r w:rsidRPr="0097219E">
        <w:rPr>
          <w:rFonts w:ascii="Times New Roman" w:eastAsia="Times New Roman" w:hAnsi="Times New Roman" w:cs="Times New Roman"/>
          <w:bCs/>
          <w:sz w:val="28"/>
          <w:szCs w:val="28"/>
          <w:lang w:eastAsia="ru-RU"/>
        </w:rPr>
        <w:t>Поэзия</w:t>
      </w:r>
      <w:r w:rsidRPr="0097219E">
        <w:rPr>
          <w:rFonts w:ascii="Times New Roman" w:eastAsia="Times New Roman" w:hAnsi="Times New Roman" w:cs="Times New Roman"/>
          <w:sz w:val="28"/>
          <w:szCs w:val="28"/>
          <w:lang w:eastAsia="ru-RU"/>
        </w:rPr>
        <w:t>[</w:t>
      </w:r>
      <w:hyperlink r:id="rId61"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62"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Лирическая трилогия, Новосибирск, 1947</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Лесные родники, М., Молодая гвардия, 1955</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Марьевские звёзды: Стихи и поэмы. Новосибирск, 1955; 112 с., 3 000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Белая роща, М., Молодая гвардия,1958; 2-е изд. 1961</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Дикий мёд. — М., Советский писатель, 1958</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lastRenderedPageBreak/>
        <w:t>Не левее сердца. Стихи и поэмы. М., Советская Россия, 1960. 193 с., 8 000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Лирика. М., Гослитиздат, 1961</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Седьмое небо. Стихи и поэмы. М., Советский писатель, 1962. 281 с., 15 000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Книга Любви. М., Московский рабочий, 1964. 216 с., 30 000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Стихотворения. Поэмы. — Новосибирск, 1964</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Второй огонь. М., Художественная литература, 1965. 574 с., 25 000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Третьи петухи. М., Молодая гвардия, 1966. 144 с., 100 000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Стихотворения. М., Художественная литература, 1967;</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Седьмое небо, М., Советский писатель, 1968</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Книга Любви. Второе, дополненное издание. М., Московский рабочий. 1968. 239 с., 35 000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Третьи петухи. Седьмое небо. [Стихи и поэма]. М., Советская Россия, 1970</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Крылья на полдень, М., Воениздат, 1971</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Седьмое небо. Романтическая поэма. Новосибирск, 1971. 190 с., 50 000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Избранные стихотворения. Кемерово, 1972</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Седьмое небо. М., Современник, 1972</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Книга Любви. Третье, дополненное издание. М., Молодая гвардия, 1973. 255 с., 100 000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Книга Любви и Веры. М., Современник, 1974. 431 с., 50 000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Как цветы на заре. — М, Советский писатель, 1974</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Женитьба Дон-Жуана. Ироническая поэма в семи песнях. М., Современник, 1977. 223 с. (журнальная публикация:«Москва», 1978, № 1-3)</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 главной сути. М., Современник, 1978. 575 с., 100 000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Избранное. М., Советская Россия, 1978. 495 с., 100 000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Стихи. М., Художественная литература, 1978</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lastRenderedPageBreak/>
        <w:t>Стихотворения. Поэмы. Мурманск, 1978</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Золотая жила. Поэма. М., Современник, 1979. 86 с., 10 000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Седьмое небо. — Омск, 1981</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Женитьба Дон-Жуана. Ироническая поэма в семи песнях. М., Советская Россия, 1982. 239 с., 75 000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Как цветы на заре. Стихотворения и поэма «Женитьба Дон-Жуана». М., Советский писатель, 1982. 415 с., 50 000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Поэмы. М., Художественная литература, 1983. 446 с., 75 000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Душа ещё полна заботы. Кемерово, 1986</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Стихотворения. М., Детская литература, 1987</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На Родине моей повыпали снега. Стихотворения и поэмы. Новосибирск. 1988. 263 с., 25 000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И верою, и правдою. Кемерово, 1988</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Человек. Стихотворения и поэмы. М., Молодая гвардия, 1989. 191 с., 100 000 экз.</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Сны поэта. Кемерово, 1989</w:t>
      </w:r>
    </w:p>
    <w:p w:rsidR="00536AEE" w:rsidRPr="0097219E" w:rsidRDefault="00536AEE" w:rsidP="00872BBB">
      <w:pPr>
        <w:numPr>
          <w:ilvl w:val="0"/>
          <w:numId w:val="2"/>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Судьба мне подарила Русь. Кемерово. Сибирский писатель, 1998. 591 с.</w:t>
      </w:r>
    </w:p>
    <w:p w:rsidR="00536AEE" w:rsidRPr="0097219E" w:rsidRDefault="00536AEE" w:rsidP="00872BBB">
      <w:pPr>
        <w:shd w:val="clear" w:color="auto" w:fill="FFFFFF"/>
        <w:spacing w:after="0" w:line="360" w:lineRule="auto"/>
        <w:ind w:firstLine="709"/>
        <w:outlineLvl w:val="2"/>
        <w:rPr>
          <w:rFonts w:ascii="Times New Roman" w:eastAsia="Times New Roman" w:hAnsi="Times New Roman" w:cs="Times New Roman"/>
          <w:bCs/>
          <w:sz w:val="28"/>
          <w:szCs w:val="28"/>
          <w:lang w:eastAsia="ru-RU"/>
        </w:rPr>
      </w:pPr>
      <w:r w:rsidRPr="0097219E">
        <w:rPr>
          <w:rFonts w:ascii="Times New Roman" w:eastAsia="Times New Roman" w:hAnsi="Times New Roman" w:cs="Times New Roman"/>
          <w:bCs/>
          <w:sz w:val="28"/>
          <w:szCs w:val="28"/>
          <w:lang w:eastAsia="ru-RU"/>
        </w:rPr>
        <w:t>Проза</w:t>
      </w:r>
      <w:r w:rsidRPr="0097219E">
        <w:rPr>
          <w:rFonts w:ascii="Times New Roman" w:eastAsia="Times New Roman" w:hAnsi="Times New Roman" w:cs="Times New Roman"/>
          <w:sz w:val="28"/>
          <w:szCs w:val="28"/>
          <w:lang w:eastAsia="ru-RU"/>
        </w:rPr>
        <w:t>[</w:t>
      </w:r>
      <w:hyperlink r:id="rId63"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64"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numPr>
          <w:ilvl w:val="0"/>
          <w:numId w:val="3"/>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Зрелость: Повесть. — М.: Молодая гвардия, 1953. — 136 с.: ил., 15 000 экз.</w:t>
      </w:r>
    </w:p>
    <w:p w:rsidR="00536AEE" w:rsidRPr="0097219E" w:rsidRDefault="00536AEE" w:rsidP="00872BBB">
      <w:pPr>
        <w:numPr>
          <w:ilvl w:val="0"/>
          <w:numId w:val="3"/>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Добровольцы: Повесть. — М.: Молодая гвардия, 1955. — 263 с.: ил., 90 000 экз.</w:t>
      </w:r>
    </w:p>
    <w:p w:rsidR="00536AEE" w:rsidRPr="0097219E" w:rsidRDefault="00536AEE" w:rsidP="00872BBB">
      <w:pPr>
        <w:numPr>
          <w:ilvl w:val="0"/>
          <w:numId w:val="3"/>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Наше время такое… О поэзии и поэтах, М., Современник, 1973</w:t>
      </w:r>
    </w:p>
    <w:p w:rsidR="00536AEE" w:rsidRPr="0097219E" w:rsidRDefault="00536AEE" w:rsidP="00872BBB">
      <w:pPr>
        <w:numPr>
          <w:ilvl w:val="0"/>
          <w:numId w:val="3"/>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Сны поэта // «Москва», 1979, № 8-10, 1982, № 7 (отд. изд.: М.: Советский писатель, 1988)</w:t>
      </w:r>
    </w:p>
    <w:p w:rsidR="00536AEE" w:rsidRPr="0097219E" w:rsidRDefault="00536AEE" w:rsidP="00872BBB">
      <w:pPr>
        <w:numPr>
          <w:ilvl w:val="0"/>
          <w:numId w:val="3"/>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Светлый залив: Повесть // «Молодая гвардия». — 1986. — № 6</w:t>
      </w:r>
    </w:p>
    <w:p w:rsidR="00536AEE" w:rsidRPr="0097219E" w:rsidRDefault="00536AEE" w:rsidP="00872BBB">
      <w:pPr>
        <w:shd w:val="clear" w:color="auto" w:fill="FFFFFF"/>
        <w:spacing w:after="0" w:line="360" w:lineRule="auto"/>
        <w:ind w:firstLine="709"/>
        <w:outlineLvl w:val="2"/>
        <w:rPr>
          <w:rFonts w:ascii="Times New Roman" w:eastAsia="Times New Roman" w:hAnsi="Times New Roman" w:cs="Times New Roman"/>
          <w:bCs/>
          <w:sz w:val="28"/>
          <w:szCs w:val="28"/>
          <w:lang w:eastAsia="ru-RU"/>
        </w:rPr>
      </w:pPr>
      <w:r w:rsidRPr="0097219E">
        <w:rPr>
          <w:rFonts w:ascii="Times New Roman" w:eastAsia="Times New Roman" w:hAnsi="Times New Roman" w:cs="Times New Roman"/>
          <w:bCs/>
          <w:sz w:val="28"/>
          <w:szCs w:val="28"/>
          <w:lang w:eastAsia="ru-RU"/>
        </w:rPr>
        <w:t>Издания</w:t>
      </w:r>
      <w:r w:rsidRPr="0097219E">
        <w:rPr>
          <w:rFonts w:ascii="Times New Roman" w:eastAsia="Times New Roman" w:hAnsi="Times New Roman" w:cs="Times New Roman"/>
          <w:sz w:val="28"/>
          <w:szCs w:val="28"/>
          <w:lang w:eastAsia="ru-RU"/>
        </w:rPr>
        <w:t>[</w:t>
      </w:r>
      <w:hyperlink r:id="rId65"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66"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Стихотворения и поэмы. Т. 1—2. М., Художественная литература, 1970., 75 000 экз.</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lastRenderedPageBreak/>
        <w:t>Собрание сочинений в трёх томах. М., Молодая гвардия, 1975—1976. — 100 000 экз.</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Собрание сочинений в пяти томах. М.,Современник, 1987—1989. — 50 000 экз.</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Собрание сочинений в одном томе: стихотворения, поэмы, проза. М., Современный писатель, 1998. — с.495, 4 200 экз.</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Судьба мне подарила Русь: Стихотворения. Поэмы. Терцины. Новеллы. Статьи. Кемерово: Сибирский писатель, 1998. — с.591</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По главной сути жизнь проста… — Сборник стихотворений, прозы, статей, очерков, писем и воспоминаний Василия Федорова. М., 2009.</w:t>
      </w:r>
    </w:p>
    <w:p w:rsidR="00536AEE" w:rsidRPr="0097219E" w:rsidRDefault="00536AEE" w:rsidP="00872BBB">
      <w:pPr>
        <w:numPr>
          <w:ilvl w:val="0"/>
          <w:numId w:val="4"/>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Фёдоровскоетроекнижие 21 века: «Книга Любви», «Книга Веры», Неоконченная «Книга Души». Кем. ГУКИ. — 2012.</w:t>
      </w:r>
    </w:p>
    <w:p w:rsidR="00536AEE" w:rsidRPr="0097219E" w:rsidRDefault="00536AEE" w:rsidP="00872BBB">
      <w:pPr>
        <w:pBdr>
          <w:bottom w:val="single" w:sz="6" w:space="0" w:color="A2A9B1"/>
        </w:pBdr>
        <w:shd w:val="clear" w:color="auto" w:fill="FFFFFF"/>
        <w:spacing w:after="0" w:line="360" w:lineRule="auto"/>
        <w:ind w:firstLine="709"/>
        <w:outlineLvl w:val="1"/>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Примечания[</w:t>
      </w:r>
      <w:hyperlink r:id="rId67" w:tooltip="Редактировать раздел " w:history="1">
        <w:r w:rsidRPr="0097219E">
          <w:rPr>
            <w:rFonts w:ascii="Times New Roman" w:eastAsia="Times New Roman" w:hAnsi="Times New Roman" w:cs="Times New Roman"/>
            <w:sz w:val="28"/>
            <w:szCs w:val="28"/>
            <w:u w:val="single"/>
            <w:lang w:eastAsia="ru-RU"/>
          </w:rPr>
          <w:t>править</w:t>
        </w:r>
      </w:hyperlink>
      <w:r w:rsidRPr="0097219E">
        <w:rPr>
          <w:rFonts w:ascii="Times New Roman" w:eastAsia="Times New Roman" w:hAnsi="Times New Roman" w:cs="Times New Roman"/>
          <w:sz w:val="28"/>
          <w:szCs w:val="28"/>
          <w:lang w:eastAsia="ru-RU"/>
        </w:rPr>
        <w:t> | </w:t>
      </w:r>
      <w:hyperlink r:id="rId68" w:tooltip="Редактировать раздел " w:history="1">
        <w:r w:rsidRPr="0097219E">
          <w:rPr>
            <w:rFonts w:ascii="Times New Roman" w:eastAsia="Times New Roman" w:hAnsi="Times New Roman" w:cs="Times New Roman"/>
            <w:sz w:val="28"/>
            <w:szCs w:val="28"/>
            <w:u w:val="single"/>
            <w:lang w:eastAsia="ru-RU"/>
          </w:rPr>
          <w:t>править код</w:t>
        </w:r>
      </w:hyperlink>
      <w:r w:rsidRPr="0097219E">
        <w:rPr>
          <w:rFonts w:ascii="Times New Roman" w:eastAsia="Times New Roman" w:hAnsi="Times New Roman" w:cs="Times New Roman"/>
          <w:sz w:val="28"/>
          <w:szCs w:val="28"/>
          <w:lang w:eastAsia="ru-RU"/>
        </w:rPr>
        <w:t>]</w:t>
      </w:r>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69" w:anchor="cite_ref-_ad06aead672f04b5_1-0"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hyperlink r:id="rId70" w:history="1">
        <w:r w:rsidR="00536AEE" w:rsidRPr="0097219E">
          <w:rPr>
            <w:rFonts w:ascii="Times New Roman" w:eastAsia="Times New Roman" w:hAnsi="Times New Roman" w:cs="Times New Roman"/>
            <w:sz w:val="28"/>
            <w:szCs w:val="28"/>
            <w:u w:val="single"/>
            <w:lang w:eastAsia="ru-RU"/>
          </w:rPr>
          <w:t>Фёдоров Василий Дмитриевич</w:t>
        </w:r>
      </w:hyperlink>
      <w:r w:rsidR="00536AEE" w:rsidRPr="0097219E">
        <w:rPr>
          <w:rFonts w:ascii="Times New Roman" w:eastAsia="Times New Roman" w:hAnsi="Times New Roman" w:cs="Times New Roman"/>
          <w:sz w:val="28"/>
          <w:szCs w:val="28"/>
          <w:lang w:eastAsia="ru-RU"/>
        </w:rPr>
        <w:t> // </w:t>
      </w:r>
      <w:hyperlink r:id="rId71" w:tooltip="d:Q17378135" w:history="1">
        <w:r w:rsidR="00536AEE" w:rsidRPr="0097219E">
          <w:rPr>
            <w:rFonts w:ascii="Times New Roman" w:eastAsia="Times New Roman" w:hAnsi="Times New Roman" w:cs="Times New Roman"/>
            <w:sz w:val="28"/>
            <w:szCs w:val="28"/>
            <w:u w:val="single"/>
            <w:lang w:eastAsia="ru-RU"/>
          </w:rPr>
          <w:t>Большая советская энциклопедия</w:t>
        </w:r>
      </w:hyperlink>
      <w:r w:rsidR="00536AEE" w:rsidRPr="0097219E">
        <w:rPr>
          <w:rFonts w:ascii="Times New Roman" w:eastAsia="Times New Roman" w:hAnsi="Times New Roman" w:cs="Times New Roman"/>
          <w:sz w:val="28"/>
          <w:szCs w:val="28"/>
          <w:lang w:eastAsia="ru-RU"/>
        </w:rPr>
        <w:t>: [в 28 т.] / под ред. </w:t>
      </w:r>
      <w:hyperlink r:id="rId72" w:tooltip="Прохоров, Александр Михайлович" w:history="1">
        <w:r w:rsidR="00536AEE" w:rsidRPr="0097219E">
          <w:rPr>
            <w:rFonts w:ascii="Times New Roman" w:eastAsia="Times New Roman" w:hAnsi="Times New Roman" w:cs="Times New Roman"/>
            <w:sz w:val="28"/>
            <w:szCs w:val="28"/>
            <w:u w:val="single"/>
            <w:lang w:eastAsia="ru-RU"/>
          </w:rPr>
          <w:t>А. М. Прохоров</w:t>
        </w:r>
      </w:hyperlink>
      <w:r w:rsidR="00536AEE" w:rsidRPr="0097219E">
        <w:rPr>
          <w:rFonts w:ascii="Times New Roman" w:eastAsia="Times New Roman" w:hAnsi="Times New Roman" w:cs="Times New Roman"/>
          <w:sz w:val="28"/>
          <w:szCs w:val="28"/>
          <w:lang w:eastAsia="ru-RU"/>
        </w:rPr>
        <w:t> — 3-е изд. — М.: </w:t>
      </w:r>
      <w:hyperlink r:id="rId73" w:tooltip="Большая российская энциклопедия (издательство)" w:history="1">
        <w:r w:rsidR="00536AEE" w:rsidRPr="0097219E">
          <w:rPr>
            <w:rFonts w:ascii="Times New Roman" w:eastAsia="Times New Roman" w:hAnsi="Times New Roman" w:cs="Times New Roman"/>
            <w:sz w:val="28"/>
            <w:szCs w:val="28"/>
            <w:u w:val="single"/>
            <w:lang w:eastAsia="ru-RU"/>
          </w:rPr>
          <w:t>Советская энциклопедия</w:t>
        </w:r>
      </w:hyperlink>
      <w:r w:rsidR="00536AEE" w:rsidRPr="0097219E">
        <w:rPr>
          <w:rFonts w:ascii="Times New Roman" w:eastAsia="Times New Roman" w:hAnsi="Times New Roman" w:cs="Times New Roman"/>
          <w:sz w:val="28"/>
          <w:szCs w:val="28"/>
          <w:lang w:eastAsia="ru-RU"/>
        </w:rPr>
        <w:t>, 1969.</w:t>
      </w:r>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74" w:anchor="cite_ref-2"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Из автобиографии. </w:t>
      </w:r>
      <w:hyperlink r:id="rId75" w:history="1">
        <w:r w:rsidR="00536AEE" w:rsidRPr="0097219E">
          <w:rPr>
            <w:rFonts w:ascii="Times New Roman" w:eastAsia="Times New Roman" w:hAnsi="Times New Roman" w:cs="Times New Roman"/>
            <w:sz w:val="28"/>
            <w:szCs w:val="28"/>
            <w:u w:val="single"/>
            <w:lang w:eastAsia="ru-RU"/>
          </w:rPr>
          <w:t>http://www.litera.ru/stixiya/articles/78.html</w:t>
        </w:r>
      </w:hyperlink>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76" w:anchor="cite_ref-3"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r w:rsidR="00536AEE" w:rsidRPr="0097219E">
        <w:rPr>
          <w:rFonts w:ascii="Times New Roman" w:eastAsia="Times New Roman" w:hAnsi="Times New Roman" w:cs="Times New Roman"/>
          <w:i/>
          <w:iCs/>
          <w:sz w:val="28"/>
          <w:szCs w:val="28"/>
          <w:lang w:eastAsia="ru-RU"/>
        </w:rPr>
        <w:t>Шошин В. А.</w:t>
      </w:r>
      <w:r w:rsidR="00536AEE" w:rsidRPr="0097219E">
        <w:rPr>
          <w:rFonts w:ascii="Times New Roman" w:eastAsia="Times New Roman" w:hAnsi="Times New Roman" w:cs="Times New Roman"/>
          <w:sz w:val="28"/>
          <w:szCs w:val="28"/>
          <w:lang w:eastAsia="ru-RU"/>
        </w:rPr>
        <w:t> </w:t>
      </w:r>
      <w:hyperlink r:id="rId77" w:history="1">
        <w:r w:rsidR="00536AEE" w:rsidRPr="0097219E">
          <w:rPr>
            <w:rFonts w:ascii="Times New Roman" w:eastAsia="Times New Roman" w:hAnsi="Times New Roman" w:cs="Times New Roman"/>
            <w:sz w:val="28"/>
            <w:szCs w:val="28"/>
            <w:u w:val="single"/>
            <w:lang w:eastAsia="ru-RU"/>
          </w:rPr>
          <w:t>Фёдоров Василий Дмитриевич</w:t>
        </w:r>
      </w:hyperlink>
      <w:r w:rsidR="00536AEE" w:rsidRPr="0097219E">
        <w:rPr>
          <w:rFonts w:ascii="Times New Roman" w:eastAsia="Times New Roman" w:hAnsi="Times New Roman" w:cs="Times New Roman"/>
          <w:sz w:val="28"/>
          <w:szCs w:val="28"/>
          <w:lang w:eastAsia="ru-RU"/>
        </w:rPr>
        <w:t> // Русская литература XX века. Прозаики, поэты, драматурги / Под ред. </w:t>
      </w:r>
      <w:hyperlink r:id="rId78" w:tooltip="Скатов, Николай Николаевич" w:history="1">
        <w:r w:rsidR="00536AEE" w:rsidRPr="0097219E">
          <w:rPr>
            <w:rFonts w:ascii="Times New Roman" w:eastAsia="Times New Roman" w:hAnsi="Times New Roman" w:cs="Times New Roman"/>
            <w:sz w:val="28"/>
            <w:szCs w:val="28"/>
            <w:u w:val="single"/>
            <w:lang w:eastAsia="ru-RU"/>
          </w:rPr>
          <w:t>Н. Н. Скатова</w:t>
        </w:r>
      </w:hyperlink>
      <w:r w:rsidR="00536AEE" w:rsidRPr="0097219E">
        <w:rPr>
          <w:rFonts w:ascii="Times New Roman" w:eastAsia="Times New Roman" w:hAnsi="Times New Roman" w:cs="Times New Roman"/>
          <w:sz w:val="28"/>
          <w:szCs w:val="28"/>
          <w:lang w:eastAsia="ru-RU"/>
        </w:rPr>
        <w:t>. — Москва: ОЛМА-Пресс Инвест, 2005. — Т. 3: П—Я. — С. 566—569. — 830 с. — 5000 экз. — </w:t>
      </w:r>
      <w:hyperlink r:id="rId79" w:history="1">
        <w:r w:rsidR="00536AEE" w:rsidRPr="0097219E">
          <w:rPr>
            <w:rFonts w:ascii="Times New Roman" w:eastAsia="Times New Roman" w:hAnsi="Times New Roman" w:cs="Times New Roman"/>
            <w:sz w:val="28"/>
            <w:szCs w:val="28"/>
            <w:u w:val="single"/>
            <w:lang w:eastAsia="ru-RU"/>
          </w:rPr>
          <w:t>ISBN 5-94848-307-X</w:t>
        </w:r>
      </w:hyperlink>
      <w:r w:rsidR="00536AEE" w:rsidRPr="0097219E">
        <w:rPr>
          <w:rFonts w:ascii="Times New Roman" w:eastAsia="Times New Roman" w:hAnsi="Times New Roman" w:cs="Times New Roman"/>
          <w:sz w:val="28"/>
          <w:szCs w:val="28"/>
          <w:lang w:eastAsia="ru-RU"/>
        </w:rPr>
        <w:t>.</w:t>
      </w:r>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80" w:anchor="cite_ref-4"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hyperlink r:id="rId81" w:history="1">
        <w:r w:rsidR="00536AEE" w:rsidRPr="0097219E">
          <w:rPr>
            <w:rFonts w:ascii="Times New Roman" w:eastAsia="Times New Roman" w:hAnsi="Times New Roman" w:cs="Times New Roman"/>
            <w:sz w:val="28"/>
            <w:szCs w:val="28"/>
            <w:u w:val="single"/>
            <w:lang w:eastAsia="ru-RU"/>
          </w:rPr>
          <w:t>Лариса Фёдорова</w:t>
        </w:r>
      </w:hyperlink>
      <w:r w:rsidR="00536AEE" w:rsidRPr="0097219E">
        <w:rPr>
          <w:rFonts w:ascii="Times New Roman" w:eastAsia="Times New Roman" w:hAnsi="Times New Roman" w:cs="Times New Roman"/>
          <w:sz w:val="28"/>
          <w:szCs w:val="28"/>
          <w:lang w:eastAsia="ru-RU"/>
        </w:rPr>
        <w:t>. Любовь Рыбакова. Проверено 1 марта 2010. </w:t>
      </w:r>
      <w:hyperlink r:id="rId82" w:history="1">
        <w:r w:rsidR="00536AEE" w:rsidRPr="0097219E">
          <w:rPr>
            <w:rFonts w:ascii="Times New Roman" w:eastAsia="Times New Roman" w:hAnsi="Times New Roman" w:cs="Times New Roman"/>
            <w:sz w:val="28"/>
            <w:szCs w:val="28"/>
            <w:u w:val="single"/>
            <w:lang w:eastAsia="ru-RU"/>
          </w:rPr>
          <w:t>Архивировано</w:t>
        </w:r>
      </w:hyperlink>
      <w:r w:rsidR="00536AEE" w:rsidRPr="0097219E">
        <w:rPr>
          <w:rFonts w:ascii="Times New Roman" w:eastAsia="Times New Roman" w:hAnsi="Times New Roman" w:cs="Times New Roman"/>
          <w:sz w:val="28"/>
          <w:szCs w:val="28"/>
          <w:lang w:eastAsia="ru-RU"/>
        </w:rPr>
        <w:t> 7 апреля 2012 года.</w:t>
      </w:r>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83" w:anchor="cite_ref-5"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hyperlink r:id="rId84" w:tooltip="Казак, Вольфганг" w:history="1">
        <w:r w:rsidR="00536AEE" w:rsidRPr="0097219E">
          <w:rPr>
            <w:rFonts w:ascii="Times New Roman" w:eastAsia="Times New Roman" w:hAnsi="Times New Roman" w:cs="Times New Roman"/>
            <w:i/>
            <w:iCs/>
            <w:sz w:val="28"/>
            <w:szCs w:val="28"/>
            <w:u w:val="single"/>
            <w:lang w:eastAsia="ru-RU"/>
          </w:rPr>
          <w:t>Казак В.</w:t>
        </w:r>
      </w:hyperlink>
      <w:r w:rsidR="00536AEE" w:rsidRPr="0097219E">
        <w:rPr>
          <w:rFonts w:ascii="Times New Roman" w:eastAsia="Times New Roman" w:hAnsi="Times New Roman" w:cs="Times New Roman"/>
          <w:sz w:val="28"/>
          <w:szCs w:val="28"/>
          <w:lang w:eastAsia="ru-RU"/>
        </w:rPr>
        <w:t> Лексикон русской литературы XX века = LexikonderrussischenLiteraturab 1917 / [пер. с нем.]. — М. : РИК «Культура», 1996. — XVIII, 491, [1] с. — 5000 экз. — </w:t>
      </w:r>
      <w:hyperlink r:id="rId85" w:history="1">
        <w:r w:rsidR="00536AEE" w:rsidRPr="0097219E">
          <w:rPr>
            <w:rFonts w:ascii="Times New Roman" w:eastAsia="Times New Roman" w:hAnsi="Times New Roman" w:cs="Times New Roman"/>
            <w:sz w:val="28"/>
            <w:szCs w:val="28"/>
            <w:u w:val="single"/>
            <w:lang w:eastAsia="ru-RU"/>
          </w:rPr>
          <w:t>ISBN 5-8334-0019-8</w:t>
        </w:r>
      </w:hyperlink>
      <w:r w:rsidR="00536AEE" w:rsidRPr="0097219E">
        <w:rPr>
          <w:rFonts w:ascii="Times New Roman" w:eastAsia="Times New Roman" w:hAnsi="Times New Roman" w:cs="Times New Roman"/>
          <w:sz w:val="28"/>
          <w:szCs w:val="28"/>
          <w:lang w:eastAsia="ru-RU"/>
        </w:rPr>
        <w:t>.. — С. 436.</w:t>
      </w:r>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86" w:anchor="cite_ref-6"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hyperlink r:id="rId87" w:history="1">
        <w:r w:rsidR="00536AEE" w:rsidRPr="0097219E">
          <w:rPr>
            <w:rFonts w:ascii="Times New Roman" w:eastAsia="Times New Roman" w:hAnsi="Times New Roman" w:cs="Times New Roman"/>
            <w:sz w:val="28"/>
            <w:szCs w:val="28"/>
            <w:u w:val="single"/>
            <w:lang w:eastAsia="ru-RU"/>
          </w:rPr>
          <w:t>По главной сути</w:t>
        </w:r>
      </w:hyperlink>
    </w:p>
    <w:p w:rsidR="00536AEE" w:rsidRPr="0097219E" w:rsidRDefault="005A116F" w:rsidP="00872BBB">
      <w:pPr>
        <w:numPr>
          <w:ilvl w:val="0"/>
          <w:numId w:val="5"/>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88" w:anchor="cite_ref-7" w:history="1">
        <w:r w:rsidR="00536AEE" w:rsidRPr="0097219E">
          <w:rPr>
            <w:rFonts w:ascii="Times New Roman" w:eastAsia="Times New Roman" w:hAnsi="Times New Roman" w:cs="Times New Roman"/>
            <w:bCs/>
            <w:sz w:val="28"/>
            <w:szCs w:val="28"/>
            <w:u w:val="single"/>
            <w:lang w:eastAsia="ru-RU"/>
          </w:rPr>
          <w:t>↑</w:t>
        </w:r>
      </w:hyperlink>
      <w:r w:rsidR="00536AEE" w:rsidRPr="0097219E">
        <w:rPr>
          <w:rFonts w:ascii="Times New Roman" w:eastAsia="Times New Roman" w:hAnsi="Times New Roman" w:cs="Times New Roman"/>
          <w:sz w:val="28"/>
          <w:szCs w:val="28"/>
          <w:lang w:eastAsia="ru-RU"/>
        </w:rPr>
        <w:t> </w:t>
      </w:r>
      <w:r w:rsidR="00536AEE" w:rsidRPr="0097219E">
        <w:rPr>
          <w:rFonts w:ascii="Times New Roman" w:eastAsia="Times New Roman" w:hAnsi="Times New Roman" w:cs="Times New Roman"/>
          <w:i/>
          <w:iCs/>
          <w:sz w:val="28"/>
          <w:szCs w:val="28"/>
          <w:lang w:eastAsia="ru-RU"/>
        </w:rPr>
        <w:t>Шевцов И.</w:t>
      </w:r>
      <w:r w:rsidR="00536AEE" w:rsidRPr="0097219E">
        <w:rPr>
          <w:rFonts w:ascii="Times New Roman" w:eastAsia="Times New Roman" w:hAnsi="Times New Roman" w:cs="Times New Roman"/>
          <w:sz w:val="28"/>
          <w:szCs w:val="28"/>
          <w:lang w:eastAsia="ru-RU"/>
        </w:rPr>
        <w:t> Энциклопедия Институт русской цивилизации // Русская литература. — 2004. — 1104 с.</w:t>
      </w:r>
    </w:p>
    <w:p w:rsidR="00536AEE" w:rsidRPr="0097219E" w:rsidRDefault="00536AEE" w:rsidP="00872BBB">
      <w:pPr>
        <w:numPr>
          <w:ilvl w:val="0"/>
          <w:numId w:val="6"/>
        </w:numPr>
        <w:shd w:val="clear" w:color="auto" w:fill="FFFFFF"/>
        <w:spacing w:after="0" w:line="360" w:lineRule="auto"/>
        <w:ind w:left="0" w:firstLine="709"/>
        <w:rPr>
          <w:rFonts w:ascii="Times New Roman" w:eastAsia="Times New Roman" w:hAnsi="Times New Roman" w:cs="Times New Roman"/>
          <w:sz w:val="28"/>
          <w:szCs w:val="28"/>
          <w:lang w:eastAsia="ru-RU"/>
        </w:rPr>
      </w:pPr>
      <w:bookmarkStart w:id="0" w:name="_GoBack"/>
      <w:bookmarkEnd w:id="0"/>
      <w:r w:rsidRPr="0097219E">
        <w:rPr>
          <w:rFonts w:ascii="Times New Roman" w:eastAsia="Times New Roman" w:hAnsi="Times New Roman" w:cs="Times New Roman"/>
          <w:sz w:val="28"/>
          <w:szCs w:val="28"/>
          <w:lang w:eastAsia="ru-RU"/>
        </w:rPr>
        <w:lastRenderedPageBreak/>
        <w:t>Денисова И. За красоту времен грядущих. Поэзия В. Федорова. М., 1971.</w:t>
      </w:r>
    </w:p>
    <w:p w:rsidR="00536AEE" w:rsidRPr="0097219E" w:rsidRDefault="00536AEE" w:rsidP="00872BBB">
      <w:pPr>
        <w:numPr>
          <w:ilvl w:val="0"/>
          <w:numId w:val="6"/>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Денисова И. В. Беззаветно служить красоте: Поэзия В.Фёдорова. — Москва.: Современник. 1978. — 190 с.</w:t>
      </w:r>
    </w:p>
    <w:p w:rsidR="00536AEE" w:rsidRPr="0097219E" w:rsidRDefault="00536AEE" w:rsidP="00872BBB">
      <w:pPr>
        <w:numPr>
          <w:ilvl w:val="0"/>
          <w:numId w:val="6"/>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Пудалова Л. А. Чувство своего мира. О лирике Василия Фёдорова. — Кемерово.: 1979. — 120с.</w:t>
      </w:r>
    </w:p>
    <w:p w:rsidR="00536AEE" w:rsidRPr="0097219E" w:rsidRDefault="00536AEE" w:rsidP="00872BBB">
      <w:pPr>
        <w:numPr>
          <w:ilvl w:val="0"/>
          <w:numId w:val="6"/>
        </w:numPr>
        <w:shd w:val="clear" w:color="auto" w:fill="FFFFFF"/>
        <w:spacing w:after="0" w:line="360" w:lineRule="auto"/>
        <w:ind w:left="0" w:firstLine="709"/>
        <w:rPr>
          <w:rFonts w:ascii="Times New Roman" w:eastAsia="Times New Roman" w:hAnsi="Times New Roman" w:cs="Times New Roman"/>
          <w:sz w:val="28"/>
          <w:szCs w:val="28"/>
          <w:lang w:eastAsia="ru-RU"/>
        </w:rPr>
      </w:pPr>
      <w:r w:rsidRPr="0097219E">
        <w:rPr>
          <w:rFonts w:ascii="Times New Roman" w:eastAsia="Times New Roman" w:hAnsi="Times New Roman" w:cs="Times New Roman"/>
          <w:sz w:val="28"/>
          <w:szCs w:val="28"/>
          <w:lang w:eastAsia="ru-RU"/>
        </w:rPr>
        <w:t>Прокушев Ю. Л. Память века // Прокушев Ю. Л. Даль памяти народной. — М., 1983.- с.185-198</w:t>
      </w:r>
    </w:p>
    <w:p w:rsidR="00536AEE" w:rsidRPr="0097219E" w:rsidRDefault="005A116F" w:rsidP="00872BBB">
      <w:pPr>
        <w:numPr>
          <w:ilvl w:val="0"/>
          <w:numId w:val="6"/>
        </w:numPr>
        <w:shd w:val="clear" w:color="auto" w:fill="FFFFFF"/>
        <w:spacing w:after="0" w:line="360" w:lineRule="auto"/>
        <w:ind w:left="0" w:firstLine="709"/>
        <w:rPr>
          <w:rFonts w:ascii="Times New Roman" w:eastAsia="Times New Roman" w:hAnsi="Times New Roman" w:cs="Times New Roman"/>
          <w:sz w:val="28"/>
          <w:szCs w:val="28"/>
          <w:lang w:eastAsia="ru-RU"/>
        </w:rPr>
      </w:pPr>
      <w:hyperlink r:id="rId89" w:tooltip="Сорокин, Валентин Васильевич" w:history="1">
        <w:r w:rsidR="00536AEE" w:rsidRPr="0097219E">
          <w:rPr>
            <w:rFonts w:ascii="Times New Roman" w:eastAsia="Times New Roman" w:hAnsi="Times New Roman" w:cs="Times New Roman"/>
            <w:sz w:val="28"/>
            <w:szCs w:val="28"/>
            <w:u w:val="single"/>
            <w:lang w:eastAsia="ru-RU"/>
          </w:rPr>
          <w:t>В. В. Сорокин.</w:t>
        </w:r>
      </w:hyperlink>
      <w:r w:rsidR="00536AEE" w:rsidRPr="0097219E">
        <w:rPr>
          <w:rFonts w:ascii="Times New Roman" w:eastAsia="Times New Roman" w:hAnsi="Times New Roman" w:cs="Times New Roman"/>
          <w:sz w:val="28"/>
          <w:szCs w:val="28"/>
          <w:lang w:eastAsia="ru-RU"/>
        </w:rPr>
        <w:t> </w:t>
      </w:r>
      <w:hyperlink r:id="rId90" w:history="1">
        <w:r w:rsidR="00536AEE" w:rsidRPr="0097219E">
          <w:rPr>
            <w:rFonts w:ascii="Times New Roman" w:eastAsia="Times New Roman" w:hAnsi="Times New Roman" w:cs="Times New Roman"/>
            <w:sz w:val="28"/>
            <w:szCs w:val="28"/>
            <w:u w:val="single"/>
            <w:lang w:eastAsia="ru-RU"/>
          </w:rPr>
          <w:t>Суд на Веге. </w:t>
        </w:r>
      </w:hyperlink>
      <w:r w:rsidR="00536AEE" w:rsidRPr="0097219E">
        <w:rPr>
          <w:rFonts w:ascii="Times New Roman" w:eastAsia="Times New Roman" w:hAnsi="Times New Roman" w:cs="Times New Roman"/>
          <w:sz w:val="28"/>
          <w:szCs w:val="28"/>
          <w:lang w:eastAsia="ru-RU"/>
        </w:rPr>
        <w:t>Из книги Благодарение. Поэт о поэтах: Портреты писателей, очерки, литературная критика. — 304 стр. / Вст. ст. Евг. Осетрова. М., 1986.</w:t>
      </w:r>
    </w:p>
    <w:p w:rsidR="00C66763" w:rsidRPr="0097219E" w:rsidRDefault="005A116F" w:rsidP="00872BBB">
      <w:pPr>
        <w:numPr>
          <w:ilvl w:val="0"/>
          <w:numId w:val="6"/>
        </w:numPr>
        <w:shd w:val="clear" w:color="auto" w:fill="FFFFFF"/>
        <w:spacing w:after="0" w:line="360" w:lineRule="auto"/>
        <w:ind w:left="0" w:firstLine="709"/>
        <w:rPr>
          <w:rFonts w:ascii="Times New Roman" w:hAnsi="Times New Roman" w:cs="Times New Roman"/>
          <w:sz w:val="28"/>
          <w:szCs w:val="28"/>
        </w:rPr>
      </w:pPr>
      <w:hyperlink r:id="rId91" w:tooltip="Сорокин, Валентин Васильевич" w:history="1">
        <w:r w:rsidR="00536AEE" w:rsidRPr="0097219E">
          <w:rPr>
            <w:rFonts w:ascii="Times New Roman" w:eastAsia="Times New Roman" w:hAnsi="Times New Roman" w:cs="Times New Roman"/>
            <w:sz w:val="28"/>
            <w:szCs w:val="28"/>
            <w:u w:val="single"/>
            <w:lang w:eastAsia="ru-RU"/>
          </w:rPr>
          <w:t>В. В. Сорокин.</w:t>
        </w:r>
      </w:hyperlink>
      <w:r w:rsidR="00536AEE" w:rsidRPr="0097219E">
        <w:rPr>
          <w:rFonts w:ascii="Times New Roman" w:eastAsia="Times New Roman" w:hAnsi="Times New Roman" w:cs="Times New Roman"/>
          <w:sz w:val="28"/>
          <w:szCs w:val="28"/>
          <w:lang w:eastAsia="ru-RU"/>
        </w:rPr>
        <w:t> </w:t>
      </w:r>
      <w:hyperlink r:id="rId92" w:history="1">
        <w:r w:rsidR="00536AEE" w:rsidRPr="0097219E">
          <w:rPr>
            <w:rFonts w:ascii="Times New Roman" w:eastAsia="Times New Roman" w:hAnsi="Times New Roman" w:cs="Times New Roman"/>
            <w:sz w:val="28"/>
            <w:szCs w:val="28"/>
            <w:u w:val="single"/>
            <w:lang w:eastAsia="ru-RU"/>
          </w:rPr>
          <w:t>До последнего дня.</w:t>
        </w:r>
      </w:hyperlink>
      <w:r w:rsidR="00536AEE" w:rsidRPr="0097219E">
        <w:rPr>
          <w:rFonts w:ascii="Times New Roman" w:eastAsia="Times New Roman" w:hAnsi="Times New Roman" w:cs="Times New Roman"/>
          <w:sz w:val="28"/>
          <w:szCs w:val="28"/>
          <w:lang w:eastAsia="ru-RU"/>
        </w:rPr>
        <w:t xml:space="preserve"> Из кн. Обида и боль: Очерки, </w:t>
      </w:r>
    </w:p>
    <w:p w:rsidR="00C66763" w:rsidRPr="0097219E" w:rsidRDefault="00C66763" w:rsidP="00872BBB">
      <w:pPr>
        <w:numPr>
          <w:ilvl w:val="0"/>
          <w:numId w:val="6"/>
        </w:numPr>
        <w:shd w:val="clear" w:color="auto" w:fill="FFFFFF"/>
        <w:spacing w:after="0" w:line="360" w:lineRule="auto"/>
        <w:ind w:left="0" w:firstLine="709"/>
        <w:rPr>
          <w:rFonts w:ascii="Times New Roman" w:hAnsi="Times New Roman" w:cs="Times New Roman"/>
          <w:sz w:val="28"/>
          <w:szCs w:val="28"/>
        </w:rPr>
      </w:pPr>
    </w:p>
    <w:p w:rsidR="00E20479" w:rsidRPr="0097219E" w:rsidRDefault="0051042A" w:rsidP="00872BBB">
      <w:pPr>
        <w:numPr>
          <w:ilvl w:val="0"/>
          <w:numId w:val="6"/>
        </w:numPr>
        <w:shd w:val="clear" w:color="auto" w:fill="FFFFFF"/>
        <w:spacing w:after="0" w:line="360" w:lineRule="auto"/>
        <w:ind w:left="0" w:firstLine="709"/>
        <w:rPr>
          <w:rFonts w:ascii="Times New Roman" w:hAnsi="Times New Roman" w:cs="Times New Roman"/>
          <w:sz w:val="28"/>
          <w:szCs w:val="28"/>
        </w:rPr>
      </w:pPr>
      <w:r w:rsidRPr="0097219E">
        <w:rPr>
          <w:rFonts w:ascii="Times New Roman" w:hAnsi="Times New Roman" w:cs="Times New Roman"/>
          <w:sz w:val="28"/>
          <w:szCs w:val="28"/>
        </w:rPr>
        <w:t>Только советский человек поймет - "Проживая в маленькой комнате, Что меня облекла и сжала, Не хочу дележа - но помните, Я совладелец земного шара". Точно, Василий Федоров писал о нас всех!!!</w:t>
      </w:r>
    </w:p>
    <w:p w:rsidR="0051042A" w:rsidRPr="0097219E" w:rsidRDefault="0051042A" w:rsidP="00872BBB">
      <w:pPr>
        <w:spacing w:after="0" w:line="360" w:lineRule="auto"/>
        <w:ind w:firstLine="709"/>
        <w:rPr>
          <w:rFonts w:ascii="Times New Roman" w:hAnsi="Times New Roman" w:cs="Times New Roman"/>
          <w:sz w:val="28"/>
          <w:szCs w:val="28"/>
        </w:rPr>
      </w:pPr>
    </w:p>
    <w:p w:rsidR="0051042A" w:rsidRPr="0097219E" w:rsidRDefault="0051042A" w:rsidP="00872BBB">
      <w:pPr>
        <w:spacing w:after="0" w:line="360" w:lineRule="auto"/>
        <w:ind w:firstLine="709"/>
        <w:rPr>
          <w:rFonts w:ascii="Times New Roman" w:hAnsi="Times New Roman" w:cs="Times New Roman"/>
          <w:sz w:val="28"/>
          <w:szCs w:val="28"/>
        </w:rPr>
      </w:pPr>
      <w:r w:rsidRPr="0097219E">
        <w:rPr>
          <w:rFonts w:ascii="Times New Roman" w:hAnsi="Times New Roman" w:cs="Times New Roman"/>
          <w:sz w:val="28"/>
          <w:szCs w:val="28"/>
        </w:rPr>
        <w:t>Не помню где и когда прочла строки:"Я жил- не заметил ни дня, ни причину, что первую мне прописала морщину..." Зацепило. Черкнула в ежндневник. А сегодня эти строчки попались на глаза.</w:t>
      </w:r>
      <w:r w:rsidRPr="0097219E">
        <w:rPr>
          <w:rFonts w:ascii="Times New Roman" w:hAnsi="Times New Roman" w:cs="Times New Roman"/>
          <w:sz w:val="28"/>
          <w:szCs w:val="28"/>
        </w:rPr>
        <w:br/>
        <w:t>Выяснила, что это В.Фёдоров. Как загипнотизированная читала и читала на сайте всё новые и новые для меня стихи. Почему я не открыла его для себя раньше? Как такое могло пройти мимо?! Это я сама себя спрашиваю. Такая чистота души, такой свет! Потрясающе!</w:t>
      </w:r>
    </w:p>
    <w:p w:rsidR="00402D63" w:rsidRPr="0097219E" w:rsidRDefault="00402D63" w:rsidP="00872BBB">
      <w:pPr>
        <w:spacing w:after="0" w:line="360" w:lineRule="auto"/>
        <w:ind w:firstLine="709"/>
        <w:rPr>
          <w:rFonts w:ascii="Times New Roman" w:hAnsi="Times New Roman" w:cs="Times New Roman"/>
          <w:sz w:val="28"/>
          <w:szCs w:val="28"/>
        </w:rPr>
      </w:pPr>
    </w:p>
    <w:p w:rsidR="00402D63" w:rsidRPr="0097219E" w:rsidRDefault="00402D63" w:rsidP="00872BBB">
      <w:pPr>
        <w:spacing w:after="0" w:line="360" w:lineRule="auto"/>
        <w:ind w:firstLine="709"/>
        <w:rPr>
          <w:rFonts w:ascii="Times New Roman" w:hAnsi="Times New Roman" w:cs="Times New Roman"/>
          <w:sz w:val="28"/>
          <w:szCs w:val="28"/>
        </w:rPr>
      </w:pPr>
      <w:r w:rsidRPr="0097219E">
        <w:rPr>
          <w:rFonts w:ascii="Times New Roman" w:hAnsi="Times New Roman" w:cs="Times New Roman"/>
          <w:sz w:val="28"/>
          <w:szCs w:val="28"/>
        </w:rPr>
        <w:t>Уйдёт любовь, с тобой повздорив,</w:t>
      </w:r>
      <w:r w:rsidRPr="0097219E">
        <w:rPr>
          <w:rFonts w:ascii="Times New Roman" w:hAnsi="Times New Roman" w:cs="Times New Roman"/>
          <w:sz w:val="28"/>
          <w:szCs w:val="28"/>
        </w:rPr>
        <w:br/>
        <w:t>Ты ей не мсти, прости её!</w:t>
      </w:r>
      <w:r w:rsidRPr="0097219E">
        <w:rPr>
          <w:rFonts w:ascii="Times New Roman" w:hAnsi="Times New Roman" w:cs="Times New Roman"/>
          <w:sz w:val="28"/>
          <w:szCs w:val="28"/>
        </w:rPr>
        <w:br/>
        <w:t>Не умножай чужого горя,</w:t>
      </w:r>
      <w:r w:rsidRPr="0097219E">
        <w:rPr>
          <w:rFonts w:ascii="Times New Roman" w:hAnsi="Times New Roman" w:cs="Times New Roman"/>
          <w:sz w:val="28"/>
          <w:szCs w:val="28"/>
        </w:rPr>
        <w:br/>
        <w:t>Не увеличивай своё!..</w:t>
      </w:r>
    </w:p>
    <w:sectPr w:rsidR="00402D63" w:rsidRPr="0097219E" w:rsidSect="00B216D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C6E16"/>
    <w:multiLevelType w:val="multilevel"/>
    <w:tmpl w:val="1D26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B51F1"/>
    <w:multiLevelType w:val="multilevel"/>
    <w:tmpl w:val="AE2C4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51279A"/>
    <w:multiLevelType w:val="multilevel"/>
    <w:tmpl w:val="0A801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C83F87"/>
    <w:multiLevelType w:val="multilevel"/>
    <w:tmpl w:val="9FB8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420181"/>
    <w:multiLevelType w:val="multilevel"/>
    <w:tmpl w:val="DFBE2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F264CE"/>
    <w:multiLevelType w:val="multilevel"/>
    <w:tmpl w:val="DE68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2B954E7"/>
    <w:multiLevelType w:val="multilevel"/>
    <w:tmpl w:val="DCFEA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7DE1F84"/>
    <w:multiLevelType w:val="multilevel"/>
    <w:tmpl w:val="A5E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A6EB7"/>
    <w:multiLevelType w:val="multilevel"/>
    <w:tmpl w:val="7D409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07467D"/>
    <w:multiLevelType w:val="multilevel"/>
    <w:tmpl w:val="FBD2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ED700F7"/>
    <w:multiLevelType w:val="multilevel"/>
    <w:tmpl w:val="444ED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17E47A6"/>
    <w:multiLevelType w:val="multilevel"/>
    <w:tmpl w:val="BC84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9B03165"/>
    <w:multiLevelType w:val="multilevel"/>
    <w:tmpl w:val="3932A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6D1520"/>
    <w:multiLevelType w:val="multilevel"/>
    <w:tmpl w:val="309E8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7F17BCF"/>
    <w:multiLevelType w:val="multilevel"/>
    <w:tmpl w:val="351E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2312EBD"/>
    <w:multiLevelType w:val="multilevel"/>
    <w:tmpl w:val="A9FE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7EB69FA"/>
    <w:multiLevelType w:val="multilevel"/>
    <w:tmpl w:val="EE92E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EAA339C"/>
    <w:multiLevelType w:val="multilevel"/>
    <w:tmpl w:val="40D20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6"/>
  </w:num>
  <w:num w:numId="3">
    <w:abstractNumId w:val="13"/>
  </w:num>
  <w:num w:numId="4">
    <w:abstractNumId w:val="11"/>
  </w:num>
  <w:num w:numId="5">
    <w:abstractNumId w:val="1"/>
  </w:num>
  <w:num w:numId="6">
    <w:abstractNumId w:val="15"/>
  </w:num>
  <w:num w:numId="7">
    <w:abstractNumId w:val="10"/>
  </w:num>
  <w:num w:numId="8">
    <w:abstractNumId w:val="14"/>
  </w:num>
  <w:num w:numId="9">
    <w:abstractNumId w:val="7"/>
  </w:num>
  <w:num w:numId="10">
    <w:abstractNumId w:val="4"/>
  </w:num>
  <w:num w:numId="11">
    <w:abstractNumId w:val="12"/>
  </w:num>
  <w:num w:numId="12">
    <w:abstractNumId w:val="2"/>
  </w:num>
  <w:num w:numId="13">
    <w:abstractNumId w:val="17"/>
  </w:num>
  <w:num w:numId="14">
    <w:abstractNumId w:val="8"/>
  </w:num>
  <w:num w:numId="15">
    <w:abstractNumId w:val="9"/>
  </w:num>
  <w:num w:numId="16">
    <w:abstractNumId w:val="3"/>
  </w:num>
  <w:num w:numId="17">
    <w:abstractNumId w:val="5"/>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536AEE"/>
    <w:rsid w:val="001B1B20"/>
    <w:rsid w:val="00402D63"/>
    <w:rsid w:val="0051042A"/>
    <w:rsid w:val="00536AEE"/>
    <w:rsid w:val="005A116F"/>
    <w:rsid w:val="006C7359"/>
    <w:rsid w:val="00757538"/>
    <w:rsid w:val="00872BBB"/>
    <w:rsid w:val="0097219E"/>
    <w:rsid w:val="00B216D8"/>
    <w:rsid w:val="00C66763"/>
    <w:rsid w:val="00C85C30"/>
    <w:rsid w:val="00E204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6D8"/>
  </w:style>
  <w:style w:type="paragraph" w:styleId="2">
    <w:name w:val="heading 2"/>
    <w:basedOn w:val="a"/>
    <w:link w:val="20"/>
    <w:uiPriority w:val="9"/>
    <w:qFormat/>
    <w:rsid w:val="00536A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36A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36A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6AEE"/>
    <w:rPr>
      <w:color w:val="0000FF"/>
      <w:u w:val="single"/>
    </w:rPr>
  </w:style>
  <w:style w:type="character" w:customStyle="1" w:styleId="20">
    <w:name w:val="Заголовок 2 Знак"/>
    <w:basedOn w:val="a0"/>
    <w:link w:val="2"/>
    <w:uiPriority w:val="9"/>
    <w:rsid w:val="00536AE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6AEE"/>
    <w:rPr>
      <w:rFonts w:ascii="Times New Roman" w:eastAsia="Times New Roman" w:hAnsi="Times New Roman" w:cs="Times New Roman"/>
      <w:b/>
      <w:bCs/>
      <w:sz w:val="27"/>
      <w:szCs w:val="27"/>
      <w:lang w:eastAsia="ru-RU"/>
    </w:rPr>
  </w:style>
  <w:style w:type="character" w:customStyle="1" w:styleId="mw-headline">
    <w:name w:val="mw-headline"/>
    <w:basedOn w:val="a0"/>
    <w:rsid w:val="00536AEE"/>
  </w:style>
  <w:style w:type="character" w:customStyle="1" w:styleId="mw-editsection">
    <w:name w:val="mw-editsection"/>
    <w:basedOn w:val="a0"/>
    <w:rsid w:val="00536AEE"/>
  </w:style>
  <w:style w:type="character" w:customStyle="1" w:styleId="mw-editsection-bracket">
    <w:name w:val="mw-editsection-bracket"/>
    <w:basedOn w:val="a0"/>
    <w:rsid w:val="00536AEE"/>
  </w:style>
  <w:style w:type="character" w:customStyle="1" w:styleId="mw-editsection-divider">
    <w:name w:val="mw-editsection-divider"/>
    <w:basedOn w:val="a0"/>
    <w:rsid w:val="00536AEE"/>
  </w:style>
  <w:style w:type="character" w:customStyle="1" w:styleId="reference-text">
    <w:name w:val="reference-text"/>
    <w:basedOn w:val="a0"/>
    <w:rsid w:val="00536AEE"/>
  </w:style>
  <w:style w:type="character" w:customStyle="1" w:styleId="wikidatacite">
    <w:name w:val="wikidata_cite"/>
    <w:basedOn w:val="a0"/>
    <w:rsid w:val="00536AEE"/>
  </w:style>
  <w:style w:type="character" w:customStyle="1" w:styleId="weflowprioritylinks">
    <w:name w:val="wef_low_priority_links"/>
    <w:basedOn w:val="a0"/>
    <w:rsid w:val="00536AEE"/>
  </w:style>
  <w:style w:type="character" w:customStyle="1" w:styleId="citation">
    <w:name w:val="citation"/>
    <w:basedOn w:val="a0"/>
    <w:rsid w:val="00536AEE"/>
  </w:style>
  <w:style w:type="character" w:customStyle="1" w:styleId="nowrap">
    <w:name w:val="nowrap"/>
    <w:basedOn w:val="a0"/>
    <w:rsid w:val="00536AEE"/>
  </w:style>
  <w:style w:type="character" w:customStyle="1" w:styleId="noprint">
    <w:name w:val="noprint"/>
    <w:basedOn w:val="a0"/>
    <w:rsid w:val="00536AEE"/>
  </w:style>
  <w:style w:type="paragraph" w:styleId="z-">
    <w:name w:val="HTML Top of Form"/>
    <w:basedOn w:val="a"/>
    <w:next w:val="a"/>
    <w:link w:val="z-0"/>
    <w:hidden/>
    <w:uiPriority w:val="99"/>
    <w:semiHidden/>
    <w:unhideWhenUsed/>
    <w:rsid w:val="00536AE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36AE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36AE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36AEE"/>
    <w:rPr>
      <w:rFonts w:ascii="Arial" w:eastAsia="Times New Roman" w:hAnsi="Arial" w:cs="Arial"/>
      <w:vanish/>
      <w:sz w:val="16"/>
      <w:szCs w:val="16"/>
      <w:lang w:eastAsia="ru-RU"/>
    </w:rPr>
  </w:style>
  <w:style w:type="character" w:customStyle="1" w:styleId="wb-langlinks-edit">
    <w:name w:val="wb-langlinks-edit"/>
    <w:basedOn w:val="a0"/>
    <w:rsid w:val="00536AEE"/>
  </w:style>
  <w:style w:type="paragraph" w:styleId="a5">
    <w:name w:val="Balloon Text"/>
    <w:basedOn w:val="a"/>
    <w:link w:val="a6"/>
    <w:uiPriority w:val="99"/>
    <w:semiHidden/>
    <w:unhideWhenUsed/>
    <w:rsid w:val="00536A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6A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36AE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36AE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6A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36AEE"/>
    <w:rPr>
      <w:color w:val="0000FF"/>
      <w:u w:val="single"/>
    </w:rPr>
  </w:style>
  <w:style w:type="character" w:customStyle="1" w:styleId="20">
    <w:name w:val="Заголовок 2 Знак"/>
    <w:basedOn w:val="a0"/>
    <w:link w:val="2"/>
    <w:uiPriority w:val="9"/>
    <w:rsid w:val="00536AE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36AEE"/>
    <w:rPr>
      <w:rFonts w:ascii="Times New Roman" w:eastAsia="Times New Roman" w:hAnsi="Times New Roman" w:cs="Times New Roman"/>
      <w:b/>
      <w:bCs/>
      <w:sz w:val="27"/>
      <w:szCs w:val="27"/>
      <w:lang w:eastAsia="ru-RU"/>
    </w:rPr>
  </w:style>
  <w:style w:type="character" w:customStyle="1" w:styleId="mw-headline">
    <w:name w:val="mw-headline"/>
    <w:basedOn w:val="a0"/>
    <w:rsid w:val="00536AEE"/>
  </w:style>
  <w:style w:type="character" w:customStyle="1" w:styleId="mw-editsection">
    <w:name w:val="mw-editsection"/>
    <w:basedOn w:val="a0"/>
    <w:rsid w:val="00536AEE"/>
  </w:style>
  <w:style w:type="character" w:customStyle="1" w:styleId="mw-editsection-bracket">
    <w:name w:val="mw-editsection-bracket"/>
    <w:basedOn w:val="a0"/>
    <w:rsid w:val="00536AEE"/>
  </w:style>
  <w:style w:type="character" w:customStyle="1" w:styleId="mw-editsection-divider">
    <w:name w:val="mw-editsection-divider"/>
    <w:basedOn w:val="a0"/>
    <w:rsid w:val="00536AEE"/>
  </w:style>
  <w:style w:type="character" w:customStyle="1" w:styleId="reference-text">
    <w:name w:val="reference-text"/>
    <w:basedOn w:val="a0"/>
    <w:rsid w:val="00536AEE"/>
  </w:style>
  <w:style w:type="character" w:customStyle="1" w:styleId="wikidatacite">
    <w:name w:val="wikidata_cite"/>
    <w:basedOn w:val="a0"/>
    <w:rsid w:val="00536AEE"/>
  </w:style>
  <w:style w:type="character" w:customStyle="1" w:styleId="weflowprioritylinks">
    <w:name w:val="wef_low_priority_links"/>
    <w:basedOn w:val="a0"/>
    <w:rsid w:val="00536AEE"/>
  </w:style>
  <w:style w:type="character" w:customStyle="1" w:styleId="citation">
    <w:name w:val="citation"/>
    <w:basedOn w:val="a0"/>
    <w:rsid w:val="00536AEE"/>
  </w:style>
  <w:style w:type="character" w:customStyle="1" w:styleId="nowrap">
    <w:name w:val="nowrap"/>
    <w:basedOn w:val="a0"/>
    <w:rsid w:val="00536AEE"/>
  </w:style>
  <w:style w:type="character" w:customStyle="1" w:styleId="noprint">
    <w:name w:val="noprint"/>
    <w:basedOn w:val="a0"/>
    <w:rsid w:val="00536AEE"/>
  </w:style>
  <w:style w:type="paragraph" w:styleId="z-">
    <w:name w:val="HTML Top of Form"/>
    <w:basedOn w:val="a"/>
    <w:next w:val="a"/>
    <w:link w:val="z-0"/>
    <w:hidden/>
    <w:uiPriority w:val="99"/>
    <w:semiHidden/>
    <w:unhideWhenUsed/>
    <w:rsid w:val="00536AE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536AE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536AE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536AEE"/>
    <w:rPr>
      <w:rFonts w:ascii="Arial" w:eastAsia="Times New Roman" w:hAnsi="Arial" w:cs="Arial"/>
      <w:vanish/>
      <w:sz w:val="16"/>
      <w:szCs w:val="16"/>
      <w:lang w:eastAsia="ru-RU"/>
    </w:rPr>
  </w:style>
  <w:style w:type="character" w:customStyle="1" w:styleId="wb-langlinks-edit">
    <w:name w:val="wb-langlinks-edit"/>
    <w:basedOn w:val="a0"/>
    <w:rsid w:val="00536AEE"/>
  </w:style>
  <w:style w:type="paragraph" w:styleId="a5">
    <w:name w:val="Balloon Text"/>
    <w:basedOn w:val="a"/>
    <w:link w:val="a6"/>
    <w:uiPriority w:val="99"/>
    <w:semiHidden/>
    <w:unhideWhenUsed/>
    <w:rsid w:val="00536AE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36A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8310181">
      <w:bodyDiv w:val="1"/>
      <w:marLeft w:val="0"/>
      <w:marRight w:val="0"/>
      <w:marTop w:val="0"/>
      <w:marBottom w:val="0"/>
      <w:divBdr>
        <w:top w:val="none" w:sz="0" w:space="0" w:color="auto"/>
        <w:left w:val="none" w:sz="0" w:space="0" w:color="auto"/>
        <w:bottom w:val="none" w:sz="0" w:space="0" w:color="auto"/>
        <w:right w:val="none" w:sz="0" w:space="0" w:color="auto"/>
      </w:divBdr>
    </w:div>
    <w:div w:id="771432512">
      <w:bodyDiv w:val="1"/>
      <w:marLeft w:val="0"/>
      <w:marRight w:val="0"/>
      <w:marTop w:val="0"/>
      <w:marBottom w:val="0"/>
      <w:divBdr>
        <w:top w:val="none" w:sz="0" w:space="0" w:color="auto"/>
        <w:left w:val="none" w:sz="0" w:space="0" w:color="auto"/>
        <w:bottom w:val="none" w:sz="0" w:space="0" w:color="auto"/>
        <w:right w:val="none" w:sz="0" w:space="0" w:color="auto"/>
      </w:divBdr>
    </w:div>
    <w:div w:id="860316464">
      <w:bodyDiv w:val="1"/>
      <w:marLeft w:val="0"/>
      <w:marRight w:val="0"/>
      <w:marTop w:val="0"/>
      <w:marBottom w:val="0"/>
      <w:divBdr>
        <w:top w:val="none" w:sz="0" w:space="0" w:color="auto"/>
        <w:left w:val="none" w:sz="0" w:space="0" w:color="auto"/>
        <w:bottom w:val="none" w:sz="0" w:space="0" w:color="auto"/>
        <w:right w:val="none" w:sz="0" w:space="0" w:color="auto"/>
      </w:divBdr>
      <w:divsChild>
        <w:div w:id="1717660137">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795975992">
              <w:marLeft w:val="0"/>
              <w:marRight w:val="0"/>
              <w:marTop w:val="0"/>
              <w:marBottom w:val="0"/>
              <w:divBdr>
                <w:top w:val="none" w:sz="0" w:space="0" w:color="auto"/>
                <w:left w:val="none" w:sz="0" w:space="0" w:color="auto"/>
                <w:bottom w:val="none" w:sz="0" w:space="0" w:color="auto"/>
                <w:right w:val="none" w:sz="0" w:space="0" w:color="auto"/>
              </w:divBdr>
              <w:divsChild>
                <w:div w:id="794328822">
                  <w:marLeft w:val="0"/>
                  <w:marRight w:val="0"/>
                  <w:marTop w:val="0"/>
                  <w:marBottom w:val="0"/>
                  <w:divBdr>
                    <w:top w:val="none" w:sz="0" w:space="0" w:color="auto"/>
                    <w:left w:val="none" w:sz="0" w:space="0" w:color="auto"/>
                    <w:bottom w:val="none" w:sz="0" w:space="0" w:color="auto"/>
                    <w:right w:val="none" w:sz="0" w:space="0" w:color="auto"/>
                  </w:divBdr>
                  <w:divsChild>
                    <w:div w:id="836305508">
                      <w:marLeft w:val="0"/>
                      <w:marRight w:val="0"/>
                      <w:marTop w:val="0"/>
                      <w:marBottom w:val="0"/>
                      <w:divBdr>
                        <w:top w:val="none" w:sz="0" w:space="0" w:color="auto"/>
                        <w:left w:val="none" w:sz="0" w:space="0" w:color="auto"/>
                        <w:bottom w:val="none" w:sz="0" w:space="0" w:color="auto"/>
                        <w:right w:val="none" w:sz="0" w:space="0" w:color="auto"/>
                      </w:divBdr>
                      <w:divsChild>
                        <w:div w:id="1432898507">
                          <w:blockQuote w:val="1"/>
                          <w:marLeft w:val="594"/>
                          <w:marRight w:val="0"/>
                          <w:marTop w:val="168"/>
                          <w:marBottom w:val="168"/>
                          <w:divBdr>
                            <w:top w:val="none" w:sz="0" w:space="0" w:color="auto"/>
                            <w:left w:val="none" w:sz="0" w:space="0" w:color="auto"/>
                            <w:bottom w:val="none" w:sz="0" w:space="0" w:color="auto"/>
                            <w:right w:val="none" w:sz="0" w:space="0" w:color="auto"/>
                          </w:divBdr>
                        </w:div>
                        <w:div w:id="983850796">
                          <w:blockQuote w:val="1"/>
                          <w:marLeft w:val="594"/>
                          <w:marRight w:val="0"/>
                          <w:marTop w:val="168"/>
                          <w:marBottom w:val="168"/>
                          <w:divBdr>
                            <w:top w:val="none" w:sz="0" w:space="0" w:color="auto"/>
                            <w:left w:val="none" w:sz="0" w:space="0" w:color="auto"/>
                            <w:bottom w:val="none" w:sz="0" w:space="0" w:color="auto"/>
                            <w:right w:val="none" w:sz="0" w:space="0" w:color="auto"/>
                          </w:divBdr>
                        </w:div>
                        <w:div w:id="1400178883">
                          <w:blockQuote w:val="1"/>
                          <w:marLeft w:val="594"/>
                          <w:marRight w:val="0"/>
                          <w:marTop w:val="168"/>
                          <w:marBottom w:val="168"/>
                          <w:divBdr>
                            <w:top w:val="none" w:sz="0" w:space="0" w:color="auto"/>
                            <w:left w:val="none" w:sz="0" w:space="0" w:color="auto"/>
                            <w:bottom w:val="none" w:sz="0" w:space="0" w:color="auto"/>
                            <w:right w:val="none" w:sz="0" w:space="0" w:color="auto"/>
                          </w:divBdr>
                          <w:divsChild>
                            <w:div w:id="1103651248">
                              <w:marLeft w:val="0"/>
                              <w:marRight w:val="0"/>
                              <w:marTop w:val="0"/>
                              <w:marBottom w:val="0"/>
                              <w:divBdr>
                                <w:top w:val="none" w:sz="0" w:space="0" w:color="auto"/>
                                <w:left w:val="none" w:sz="0" w:space="0" w:color="auto"/>
                                <w:bottom w:val="none" w:sz="0" w:space="0" w:color="auto"/>
                                <w:right w:val="none" w:sz="0" w:space="0" w:color="auto"/>
                              </w:divBdr>
                            </w:div>
                          </w:divsChild>
                        </w:div>
                        <w:div w:id="1936475013">
                          <w:blockQuote w:val="1"/>
                          <w:marLeft w:val="594"/>
                          <w:marRight w:val="0"/>
                          <w:marTop w:val="168"/>
                          <w:marBottom w:val="168"/>
                          <w:divBdr>
                            <w:top w:val="none" w:sz="0" w:space="0" w:color="auto"/>
                            <w:left w:val="none" w:sz="0" w:space="0" w:color="auto"/>
                            <w:bottom w:val="none" w:sz="0" w:space="0" w:color="auto"/>
                            <w:right w:val="none" w:sz="0" w:space="0" w:color="auto"/>
                          </w:divBdr>
                          <w:divsChild>
                            <w:div w:id="837500799">
                              <w:marLeft w:val="0"/>
                              <w:marRight w:val="0"/>
                              <w:marTop w:val="0"/>
                              <w:marBottom w:val="0"/>
                              <w:divBdr>
                                <w:top w:val="none" w:sz="0" w:space="0" w:color="auto"/>
                                <w:left w:val="none" w:sz="0" w:space="0" w:color="auto"/>
                                <w:bottom w:val="none" w:sz="0" w:space="0" w:color="auto"/>
                                <w:right w:val="none" w:sz="0" w:space="0" w:color="auto"/>
                              </w:divBdr>
                            </w:div>
                          </w:divsChild>
                        </w:div>
                        <w:div w:id="2118017702">
                          <w:blockQuote w:val="1"/>
                          <w:marLeft w:val="594"/>
                          <w:marRight w:val="0"/>
                          <w:marTop w:val="168"/>
                          <w:marBottom w:val="168"/>
                          <w:divBdr>
                            <w:top w:val="none" w:sz="0" w:space="0" w:color="auto"/>
                            <w:left w:val="none" w:sz="0" w:space="0" w:color="auto"/>
                            <w:bottom w:val="none" w:sz="0" w:space="0" w:color="auto"/>
                            <w:right w:val="none" w:sz="0" w:space="0" w:color="auto"/>
                          </w:divBdr>
                          <w:divsChild>
                            <w:div w:id="1397505702">
                              <w:marLeft w:val="0"/>
                              <w:marRight w:val="0"/>
                              <w:marTop w:val="0"/>
                              <w:marBottom w:val="0"/>
                              <w:divBdr>
                                <w:top w:val="none" w:sz="0" w:space="0" w:color="auto"/>
                                <w:left w:val="none" w:sz="0" w:space="0" w:color="auto"/>
                                <w:bottom w:val="none" w:sz="0" w:space="0" w:color="auto"/>
                                <w:right w:val="none" w:sz="0" w:space="0" w:color="auto"/>
                              </w:divBdr>
                            </w:div>
                          </w:divsChild>
                        </w:div>
                        <w:div w:id="591429018">
                          <w:blockQuote w:val="1"/>
                          <w:marLeft w:val="594"/>
                          <w:marRight w:val="0"/>
                          <w:marTop w:val="168"/>
                          <w:marBottom w:val="168"/>
                          <w:divBdr>
                            <w:top w:val="none" w:sz="0" w:space="0" w:color="auto"/>
                            <w:left w:val="none" w:sz="0" w:space="0" w:color="auto"/>
                            <w:bottom w:val="none" w:sz="0" w:space="0" w:color="auto"/>
                            <w:right w:val="none" w:sz="0" w:space="0" w:color="auto"/>
                          </w:divBdr>
                          <w:divsChild>
                            <w:div w:id="843014478">
                              <w:marLeft w:val="0"/>
                              <w:marRight w:val="0"/>
                              <w:marTop w:val="0"/>
                              <w:marBottom w:val="0"/>
                              <w:divBdr>
                                <w:top w:val="none" w:sz="0" w:space="0" w:color="auto"/>
                                <w:left w:val="none" w:sz="0" w:space="0" w:color="auto"/>
                                <w:bottom w:val="none" w:sz="0" w:space="0" w:color="auto"/>
                                <w:right w:val="none" w:sz="0" w:space="0" w:color="auto"/>
                              </w:divBdr>
                            </w:div>
                          </w:divsChild>
                        </w:div>
                        <w:div w:id="1366835173">
                          <w:marLeft w:val="0"/>
                          <w:marRight w:val="0"/>
                          <w:marTop w:val="0"/>
                          <w:marBottom w:val="0"/>
                          <w:divBdr>
                            <w:top w:val="none" w:sz="0" w:space="0" w:color="auto"/>
                            <w:left w:val="none" w:sz="0" w:space="0" w:color="auto"/>
                            <w:bottom w:val="none" w:sz="0" w:space="0" w:color="auto"/>
                            <w:right w:val="none" w:sz="0" w:space="0" w:color="auto"/>
                          </w:divBdr>
                        </w:div>
                        <w:div w:id="864485767">
                          <w:marLeft w:val="0"/>
                          <w:marRight w:val="0"/>
                          <w:marTop w:val="240"/>
                          <w:marBottom w:val="0"/>
                          <w:divBdr>
                            <w:top w:val="single" w:sz="6" w:space="2" w:color="A2A9B1"/>
                            <w:left w:val="single" w:sz="6" w:space="2" w:color="A2A9B1"/>
                            <w:bottom w:val="single" w:sz="6" w:space="2" w:color="A2A9B1"/>
                            <w:right w:val="single" w:sz="6" w:space="2" w:color="A2A9B1"/>
                          </w:divBdr>
                          <w:divsChild>
                            <w:div w:id="1365667880">
                              <w:marLeft w:val="0"/>
                              <w:marRight w:val="0"/>
                              <w:marTop w:val="0"/>
                              <w:marBottom w:val="0"/>
                              <w:divBdr>
                                <w:top w:val="none" w:sz="0" w:space="0" w:color="auto"/>
                                <w:left w:val="none" w:sz="0" w:space="0" w:color="auto"/>
                                <w:bottom w:val="none" w:sz="0" w:space="0" w:color="auto"/>
                                <w:right w:val="none" w:sz="0" w:space="0" w:color="auto"/>
                              </w:divBdr>
                              <w:divsChild>
                                <w:div w:id="1591037826">
                                  <w:marLeft w:val="0"/>
                                  <w:marRight w:val="0"/>
                                  <w:marTop w:val="0"/>
                                  <w:marBottom w:val="0"/>
                                  <w:divBdr>
                                    <w:top w:val="none" w:sz="0" w:space="0" w:color="auto"/>
                                    <w:left w:val="none" w:sz="0" w:space="0" w:color="auto"/>
                                    <w:bottom w:val="none" w:sz="0" w:space="0" w:color="auto"/>
                                    <w:right w:val="none" w:sz="0" w:space="0" w:color="auto"/>
                                  </w:divBdr>
                                </w:div>
                              </w:divsChild>
                            </w:div>
                            <w:div w:id="1554005343">
                              <w:marLeft w:val="0"/>
                              <w:marRight w:val="0"/>
                              <w:marTop w:val="0"/>
                              <w:marBottom w:val="0"/>
                              <w:divBdr>
                                <w:top w:val="none" w:sz="0" w:space="0" w:color="auto"/>
                                <w:left w:val="none" w:sz="0" w:space="0" w:color="auto"/>
                                <w:bottom w:val="none" w:sz="0" w:space="0" w:color="auto"/>
                                <w:right w:val="none" w:sz="0" w:space="0" w:color="auto"/>
                              </w:divBdr>
                            </w:div>
                            <w:div w:id="4321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077260">
                  <w:marLeft w:val="0"/>
                  <w:marRight w:val="0"/>
                  <w:marTop w:val="240"/>
                  <w:marBottom w:val="0"/>
                  <w:divBdr>
                    <w:top w:val="single" w:sz="6" w:space="4" w:color="A2A9B1"/>
                    <w:left w:val="single" w:sz="6" w:space="4" w:color="A2A9B1"/>
                    <w:bottom w:val="single" w:sz="6" w:space="4" w:color="A2A9B1"/>
                    <w:right w:val="single" w:sz="6" w:space="4" w:color="A2A9B1"/>
                  </w:divBdr>
                  <w:divsChild>
                    <w:div w:id="3077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57361">
          <w:marLeft w:val="0"/>
          <w:marRight w:val="0"/>
          <w:marTop w:val="0"/>
          <w:marBottom w:val="0"/>
          <w:divBdr>
            <w:top w:val="none" w:sz="0" w:space="0" w:color="auto"/>
            <w:left w:val="none" w:sz="0" w:space="0" w:color="auto"/>
            <w:bottom w:val="none" w:sz="0" w:space="0" w:color="auto"/>
            <w:right w:val="none" w:sz="0" w:space="0" w:color="auto"/>
          </w:divBdr>
          <w:divsChild>
            <w:div w:id="2141265929">
              <w:marLeft w:val="0"/>
              <w:marRight w:val="0"/>
              <w:marTop w:val="0"/>
              <w:marBottom w:val="0"/>
              <w:divBdr>
                <w:top w:val="none" w:sz="0" w:space="0" w:color="auto"/>
                <w:left w:val="none" w:sz="0" w:space="0" w:color="auto"/>
                <w:bottom w:val="none" w:sz="0" w:space="0" w:color="auto"/>
                <w:right w:val="none" w:sz="0" w:space="0" w:color="auto"/>
              </w:divBdr>
              <w:divsChild>
                <w:div w:id="1056314246">
                  <w:marLeft w:val="0"/>
                  <w:marRight w:val="0"/>
                  <w:marTop w:val="0"/>
                  <w:marBottom w:val="0"/>
                  <w:divBdr>
                    <w:top w:val="none" w:sz="0" w:space="0" w:color="auto"/>
                    <w:left w:val="none" w:sz="0" w:space="0" w:color="auto"/>
                    <w:bottom w:val="none" w:sz="0" w:space="0" w:color="auto"/>
                    <w:right w:val="none" w:sz="0" w:space="0" w:color="auto"/>
                  </w:divBdr>
                </w:div>
                <w:div w:id="1473332147">
                  <w:marLeft w:val="2640"/>
                  <w:marRight w:val="0"/>
                  <w:marTop w:val="600"/>
                  <w:marBottom w:val="0"/>
                  <w:divBdr>
                    <w:top w:val="none" w:sz="0" w:space="0" w:color="auto"/>
                    <w:left w:val="none" w:sz="0" w:space="0" w:color="auto"/>
                    <w:bottom w:val="none" w:sz="0" w:space="0" w:color="auto"/>
                    <w:right w:val="none" w:sz="0" w:space="0" w:color="auto"/>
                  </w:divBdr>
                  <w:divsChild>
                    <w:div w:id="1013460017">
                      <w:marLeft w:val="0"/>
                      <w:marRight w:val="0"/>
                      <w:marTop w:val="0"/>
                      <w:marBottom w:val="0"/>
                      <w:divBdr>
                        <w:top w:val="none" w:sz="0" w:space="0" w:color="auto"/>
                        <w:left w:val="none" w:sz="0" w:space="0" w:color="auto"/>
                        <w:bottom w:val="none" w:sz="0" w:space="0" w:color="auto"/>
                        <w:right w:val="none" w:sz="0" w:space="0" w:color="auto"/>
                      </w:divBdr>
                    </w:div>
                  </w:divsChild>
                </w:div>
                <w:div w:id="1818107859">
                  <w:marLeft w:val="0"/>
                  <w:marRight w:val="0"/>
                  <w:marTop w:val="600"/>
                  <w:marBottom w:val="0"/>
                  <w:divBdr>
                    <w:top w:val="none" w:sz="0" w:space="0" w:color="auto"/>
                    <w:left w:val="none" w:sz="0" w:space="0" w:color="auto"/>
                    <w:bottom w:val="none" w:sz="0" w:space="0" w:color="auto"/>
                    <w:right w:val="none" w:sz="0" w:space="0" w:color="auto"/>
                  </w:divBdr>
                  <w:divsChild>
                    <w:div w:id="1221794029">
                      <w:marLeft w:val="0"/>
                      <w:marRight w:val="0"/>
                      <w:marTop w:val="0"/>
                      <w:marBottom w:val="0"/>
                      <w:divBdr>
                        <w:top w:val="none" w:sz="0" w:space="0" w:color="auto"/>
                        <w:left w:val="none" w:sz="0" w:space="0" w:color="auto"/>
                        <w:bottom w:val="none" w:sz="0" w:space="0" w:color="auto"/>
                        <w:right w:val="none" w:sz="0" w:space="0" w:color="auto"/>
                      </w:divBdr>
                    </w:div>
                    <w:div w:id="1447239835">
                      <w:marLeft w:val="120"/>
                      <w:marRight w:val="240"/>
                      <w:marTop w:val="0"/>
                      <w:marBottom w:val="0"/>
                      <w:divBdr>
                        <w:top w:val="none" w:sz="0" w:space="0" w:color="auto"/>
                        <w:left w:val="none" w:sz="0" w:space="0" w:color="auto"/>
                        <w:bottom w:val="none" w:sz="0" w:space="0" w:color="auto"/>
                        <w:right w:val="none" w:sz="0" w:space="0" w:color="auto"/>
                      </w:divBdr>
                      <w:divsChild>
                        <w:div w:id="1158496650">
                          <w:marLeft w:val="0"/>
                          <w:marRight w:val="0"/>
                          <w:marTop w:val="156"/>
                          <w:marBottom w:val="0"/>
                          <w:divBdr>
                            <w:top w:val="single" w:sz="6" w:space="0" w:color="A2A9B1"/>
                            <w:left w:val="single" w:sz="6" w:space="0" w:color="A2A9B1"/>
                            <w:bottom w:val="single" w:sz="6" w:space="0" w:color="A2A9B1"/>
                            <w:right w:val="single" w:sz="6" w:space="17" w:color="A2A9B1"/>
                          </w:divBdr>
                        </w:div>
                      </w:divsChild>
                    </w:div>
                  </w:divsChild>
                </w:div>
              </w:divsChild>
            </w:div>
            <w:div w:id="1191528782">
              <w:marLeft w:val="0"/>
              <w:marRight w:val="0"/>
              <w:marTop w:val="0"/>
              <w:marBottom w:val="0"/>
              <w:divBdr>
                <w:top w:val="none" w:sz="0" w:space="0" w:color="auto"/>
                <w:left w:val="none" w:sz="0" w:space="0" w:color="auto"/>
                <w:bottom w:val="none" w:sz="0" w:space="0" w:color="auto"/>
                <w:right w:val="none" w:sz="0" w:space="0" w:color="auto"/>
              </w:divBdr>
              <w:divsChild>
                <w:div w:id="1160804603">
                  <w:marLeft w:val="168"/>
                  <w:marRight w:val="144"/>
                  <w:marTop w:val="240"/>
                  <w:marBottom w:val="0"/>
                  <w:divBdr>
                    <w:top w:val="none" w:sz="0" w:space="0" w:color="auto"/>
                    <w:left w:val="none" w:sz="0" w:space="0" w:color="auto"/>
                    <w:bottom w:val="none" w:sz="0" w:space="0" w:color="auto"/>
                    <w:right w:val="none" w:sz="0" w:space="0" w:color="auto"/>
                  </w:divBdr>
                  <w:divsChild>
                    <w:div w:id="1310792758">
                      <w:marLeft w:val="120"/>
                      <w:marRight w:val="0"/>
                      <w:marTop w:val="0"/>
                      <w:marBottom w:val="0"/>
                      <w:divBdr>
                        <w:top w:val="none" w:sz="0" w:space="0" w:color="auto"/>
                        <w:left w:val="none" w:sz="0" w:space="0" w:color="auto"/>
                        <w:bottom w:val="none" w:sz="0" w:space="0" w:color="auto"/>
                        <w:right w:val="none" w:sz="0" w:space="0" w:color="auto"/>
                      </w:divBdr>
                    </w:div>
                  </w:divsChild>
                </w:div>
                <w:div w:id="488834763">
                  <w:marLeft w:val="168"/>
                  <w:marRight w:val="144"/>
                  <w:marTop w:val="0"/>
                  <w:marBottom w:val="0"/>
                  <w:divBdr>
                    <w:top w:val="none" w:sz="0" w:space="0" w:color="auto"/>
                    <w:left w:val="none" w:sz="0" w:space="0" w:color="auto"/>
                    <w:bottom w:val="none" w:sz="0" w:space="0" w:color="auto"/>
                    <w:right w:val="none" w:sz="0" w:space="0" w:color="auto"/>
                  </w:divBdr>
                  <w:divsChild>
                    <w:div w:id="788857089">
                      <w:marLeft w:val="120"/>
                      <w:marRight w:val="0"/>
                      <w:marTop w:val="0"/>
                      <w:marBottom w:val="0"/>
                      <w:divBdr>
                        <w:top w:val="none" w:sz="0" w:space="0" w:color="auto"/>
                        <w:left w:val="none" w:sz="0" w:space="0" w:color="auto"/>
                        <w:bottom w:val="none" w:sz="0" w:space="0" w:color="auto"/>
                        <w:right w:val="none" w:sz="0" w:space="0" w:color="auto"/>
                      </w:divBdr>
                    </w:div>
                  </w:divsChild>
                </w:div>
                <w:div w:id="1919367590">
                  <w:marLeft w:val="168"/>
                  <w:marRight w:val="144"/>
                  <w:marTop w:val="0"/>
                  <w:marBottom w:val="0"/>
                  <w:divBdr>
                    <w:top w:val="none" w:sz="0" w:space="0" w:color="auto"/>
                    <w:left w:val="none" w:sz="0" w:space="0" w:color="auto"/>
                    <w:bottom w:val="none" w:sz="0" w:space="0" w:color="auto"/>
                    <w:right w:val="none" w:sz="0" w:space="0" w:color="auto"/>
                  </w:divBdr>
                  <w:divsChild>
                    <w:div w:id="234046682">
                      <w:marLeft w:val="120"/>
                      <w:marRight w:val="0"/>
                      <w:marTop w:val="0"/>
                      <w:marBottom w:val="0"/>
                      <w:divBdr>
                        <w:top w:val="none" w:sz="0" w:space="0" w:color="auto"/>
                        <w:left w:val="none" w:sz="0" w:space="0" w:color="auto"/>
                        <w:bottom w:val="none" w:sz="0" w:space="0" w:color="auto"/>
                        <w:right w:val="none" w:sz="0" w:space="0" w:color="auto"/>
                      </w:divBdr>
                    </w:div>
                  </w:divsChild>
                </w:div>
                <w:div w:id="193730742">
                  <w:marLeft w:val="168"/>
                  <w:marRight w:val="144"/>
                  <w:marTop w:val="0"/>
                  <w:marBottom w:val="0"/>
                  <w:divBdr>
                    <w:top w:val="none" w:sz="0" w:space="0" w:color="auto"/>
                    <w:left w:val="none" w:sz="0" w:space="0" w:color="auto"/>
                    <w:bottom w:val="none" w:sz="0" w:space="0" w:color="auto"/>
                    <w:right w:val="none" w:sz="0" w:space="0" w:color="auto"/>
                  </w:divBdr>
                  <w:divsChild>
                    <w:div w:id="359161369">
                      <w:marLeft w:val="120"/>
                      <w:marRight w:val="0"/>
                      <w:marTop w:val="0"/>
                      <w:marBottom w:val="0"/>
                      <w:divBdr>
                        <w:top w:val="none" w:sz="0" w:space="0" w:color="auto"/>
                        <w:left w:val="none" w:sz="0" w:space="0" w:color="auto"/>
                        <w:bottom w:val="none" w:sz="0" w:space="0" w:color="auto"/>
                        <w:right w:val="none" w:sz="0" w:space="0" w:color="auto"/>
                      </w:divBdr>
                    </w:div>
                  </w:divsChild>
                </w:div>
                <w:div w:id="1611164553">
                  <w:marLeft w:val="168"/>
                  <w:marRight w:val="144"/>
                  <w:marTop w:val="0"/>
                  <w:marBottom w:val="0"/>
                  <w:divBdr>
                    <w:top w:val="none" w:sz="0" w:space="0" w:color="auto"/>
                    <w:left w:val="none" w:sz="0" w:space="0" w:color="auto"/>
                    <w:bottom w:val="none" w:sz="0" w:space="0" w:color="auto"/>
                    <w:right w:val="none" w:sz="0" w:space="0" w:color="auto"/>
                  </w:divBdr>
                  <w:divsChild>
                    <w:div w:id="1960140959">
                      <w:marLeft w:val="120"/>
                      <w:marRight w:val="0"/>
                      <w:marTop w:val="0"/>
                      <w:marBottom w:val="0"/>
                      <w:divBdr>
                        <w:top w:val="none" w:sz="0" w:space="0" w:color="auto"/>
                        <w:left w:val="none" w:sz="0" w:space="0" w:color="auto"/>
                        <w:bottom w:val="none" w:sz="0" w:space="0" w:color="auto"/>
                        <w:right w:val="none" w:sz="0" w:space="0" w:color="auto"/>
                      </w:divBdr>
                    </w:div>
                  </w:divsChild>
                </w:div>
                <w:div w:id="1661470202">
                  <w:marLeft w:val="168"/>
                  <w:marRight w:val="144"/>
                  <w:marTop w:val="0"/>
                  <w:marBottom w:val="0"/>
                  <w:divBdr>
                    <w:top w:val="none" w:sz="0" w:space="0" w:color="auto"/>
                    <w:left w:val="none" w:sz="0" w:space="0" w:color="auto"/>
                    <w:bottom w:val="none" w:sz="0" w:space="0" w:color="auto"/>
                    <w:right w:val="none" w:sz="0" w:space="0" w:color="auto"/>
                  </w:divBdr>
                  <w:divsChild>
                    <w:div w:id="54473881">
                      <w:marLeft w:val="120"/>
                      <w:marRight w:val="0"/>
                      <w:marTop w:val="0"/>
                      <w:marBottom w:val="0"/>
                      <w:divBdr>
                        <w:top w:val="none" w:sz="0" w:space="0" w:color="auto"/>
                        <w:left w:val="none" w:sz="0" w:space="0" w:color="auto"/>
                        <w:bottom w:val="none" w:sz="0" w:space="0" w:color="auto"/>
                        <w:right w:val="none" w:sz="0" w:space="0" w:color="auto"/>
                      </w:divBdr>
                      <w:divsChild>
                        <w:div w:id="91219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7946">
          <w:marLeft w:val="2640"/>
          <w:marRight w:val="0"/>
          <w:marTop w:val="0"/>
          <w:marBottom w:val="0"/>
          <w:divBdr>
            <w:top w:val="none" w:sz="0" w:space="0" w:color="auto"/>
            <w:left w:val="none" w:sz="0" w:space="0" w:color="auto"/>
            <w:bottom w:val="none" w:sz="0" w:space="0" w:color="auto"/>
            <w:right w:val="none" w:sz="0" w:space="0" w:color="auto"/>
          </w:divBdr>
        </w:div>
      </w:divsChild>
    </w:div>
    <w:div w:id="1009218939">
      <w:bodyDiv w:val="1"/>
      <w:marLeft w:val="0"/>
      <w:marRight w:val="0"/>
      <w:marTop w:val="0"/>
      <w:marBottom w:val="0"/>
      <w:divBdr>
        <w:top w:val="none" w:sz="0" w:space="0" w:color="auto"/>
        <w:left w:val="none" w:sz="0" w:space="0" w:color="auto"/>
        <w:bottom w:val="none" w:sz="0" w:space="0" w:color="auto"/>
        <w:right w:val="none" w:sz="0" w:space="0" w:color="auto"/>
      </w:divBdr>
    </w:div>
    <w:div w:id="1181361002">
      <w:bodyDiv w:val="1"/>
      <w:marLeft w:val="0"/>
      <w:marRight w:val="0"/>
      <w:marTop w:val="0"/>
      <w:marBottom w:val="0"/>
      <w:divBdr>
        <w:top w:val="none" w:sz="0" w:space="0" w:color="auto"/>
        <w:left w:val="none" w:sz="0" w:space="0" w:color="auto"/>
        <w:bottom w:val="none" w:sz="0" w:space="0" w:color="auto"/>
        <w:right w:val="none" w:sz="0" w:space="0" w:color="auto"/>
      </w:divBdr>
      <w:divsChild>
        <w:div w:id="1130905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4%D1%91%D0%B4%D0%BE%D1%80%D0%BE%D0%B2,_%D0%92%D0%B0%D1%81%D0%B8%D0%BB%D0%B8%D0%B9_%D0%94%D0%BC%D0%B8%D1%82%D1%80%D0%B8%D0%B5%D0%B2%D0%B8%D1%87" TargetMode="External"/><Relationship Id="rId18" Type="http://schemas.openxmlformats.org/officeDocument/2006/relationships/hyperlink" Target="https://ru.wikipedia.org/wiki/1944_%D0%B3%D0%BE%D0%B4" TargetMode="External"/><Relationship Id="rId26" Type="http://schemas.openxmlformats.org/officeDocument/2006/relationships/hyperlink" Target="https://ru.wikipedia.org/wiki/1947_%D0%B3%D0%BE%D0%B4" TargetMode="External"/><Relationship Id="rId39" Type="http://schemas.openxmlformats.org/officeDocument/2006/relationships/hyperlink" Target="https://ru.wikipedia.org/wiki/%D0%9A%D1%83%D0%BD%D1%86%D0%B5%D0%B2%D1%81%D0%BA%D0%BE%D0%B5_%D0%BA%D0%BB%D0%B0%D0%B4%D0%B1%D0%B8%D1%89%D0%B5" TargetMode="External"/><Relationship Id="rId21" Type="http://schemas.openxmlformats.org/officeDocument/2006/relationships/hyperlink" Target="https://ru.wikipedia.org/wiki/%D0%9C%D0%BE%D1%81%D0%BA%D0%B2%D0%B0" TargetMode="External"/><Relationship Id="rId34" Type="http://schemas.openxmlformats.org/officeDocument/2006/relationships/hyperlink" Target="https://ru.wikipedia.org/wiki/1984_%D0%B3%D0%BE%D0%B4" TargetMode="External"/><Relationship Id="rId42" Type="http://schemas.openxmlformats.org/officeDocument/2006/relationships/hyperlink" Target="https://ru.wikipedia.org/w/index.php?title=%D0%A4%D1%91%D0%B4%D0%BE%D1%80%D0%BE%D0%B2,_%D0%92%D0%B0%D1%81%D0%B8%D0%BB%D0%B8%D0%B9_%D0%94%D0%BC%D0%B8%D1%82%D1%80%D0%B8%D0%B5%D0%B2%D0%B8%D1%87&amp;veaction=edit&amp;section=2" TargetMode="External"/><Relationship Id="rId47" Type="http://schemas.openxmlformats.org/officeDocument/2006/relationships/hyperlink" Target="https://ru.wikipedia.org/wiki/%D0%9E%D1%80%D0%B4%D0%B5%D0%BD_%D0%A2%D1%80%D1%83%D0%B4%D0%BE%D0%B2%D0%BE%D0%B3%D0%BE_%D0%9A%D1%80%D0%B0%D1%81%D0%BD%D0%BE%D0%B3%D0%BE_%D0%97%D0%BD%D0%B0%D0%BC%D0%B5%D0%BD%D0%B8" TargetMode="External"/><Relationship Id="rId50" Type="http://schemas.openxmlformats.org/officeDocument/2006/relationships/hyperlink" Target="https://ru.wikipedia.org/wiki/%D0%9A%D0%B0%D0%B7%D0%B0%D0%BA,_%D0%92%D0%BE%D0%BB%D1%8C%D1%84%D0%B3%D0%B0%D0%BD%D0%B3" TargetMode="External"/><Relationship Id="rId55" Type="http://schemas.openxmlformats.org/officeDocument/2006/relationships/hyperlink" Target="https://ru.wikipedia.org/w/index.php?title=%D0%A4%D1%91%D0%B4%D0%BE%D1%80%D0%BE%D0%B2,_%D0%92%D0%B0%D1%81%D0%B8%D0%BB%D0%B8%D0%B9_%D0%94%D0%BC%D0%B8%D1%82%D1%80%D0%B8%D0%B5%D0%B2%D0%B8%D1%87&amp;veaction=edit&amp;section=4" TargetMode="External"/><Relationship Id="rId63" Type="http://schemas.openxmlformats.org/officeDocument/2006/relationships/hyperlink" Target="https://ru.wikipedia.org/w/index.php?title=%D0%A4%D1%91%D0%B4%D0%BE%D1%80%D0%BE%D0%B2,_%D0%92%D0%B0%D1%81%D0%B8%D0%BB%D0%B8%D0%B9_%D0%94%D0%BC%D0%B8%D1%82%D1%80%D0%B8%D0%B5%D0%B2%D0%B8%D1%87&amp;veaction=edit&amp;section=7" TargetMode="External"/><Relationship Id="rId68" Type="http://schemas.openxmlformats.org/officeDocument/2006/relationships/hyperlink" Target="https://ru.wikipedia.org/w/index.php?title=%D0%A4%D1%91%D0%B4%D0%BE%D1%80%D0%BE%D0%B2,_%D0%92%D0%B0%D1%81%D0%B8%D0%BB%D0%B8%D0%B9_%D0%94%D0%BC%D0%B8%D1%82%D1%80%D0%B8%D0%B5%D0%B2%D0%B8%D1%87&amp;action=edit&amp;section=9" TargetMode="External"/><Relationship Id="rId76" Type="http://schemas.openxmlformats.org/officeDocument/2006/relationships/hyperlink" Target="https://ru.wikipedia.org/wiki/%D0%A4%D1%91%D0%B4%D0%BE%D1%80%D0%BE%D0%B2,_%D0%92%D0%B0%D1%81%D0%B8%D0%BB%D0%B8%D0%B9_%D0%94%D0%BC%D0%B8%D1%82%D1%80%D0%B8%D0%B5%D0%B2%D0%B8%D1%87" TargetMode="External"/><Relationship Id="rId84" Type="http://schemas.openxmlformats.org/officeDocument/2006/relationships/hyperlink" Target="https://ru.wikipedia.org/wiki/%D0%9A%D0%B0%D0%B7%D0%B0%D0%BA,_%D0%92%D0%BE%D0%BB%D1%8C%D1%84%D0%B3%D0%B0%D0%BD%D0%B3" TargetMode="External"/><Relationship Id="rId89" Type="http://schemas.openxmlformats.org/officeDocument/2006/relationships/hyperlink" Target="https://ru.wikipedia.org/wiki/%D0%A1%D0%BE%D1%80%D0%BE%D0%BA%D0%B8%D0%BD,_%D0%92%D0%B0%D0%BB%D0%B5%D0%BD%D1%82%D0%B8%D0%BD_%D0%92%D0%B0%D1%81%D0%B8%D0%BB%D1%8C%D0%B5%D0%B2%D0%B8%D1%87" TargetMode="External"/><Relationship Id="rId7" Type="http://schemas.openxmlformats.org/officeDocument/2006/relationships/hyperlink" Target="https://ru.wikipedia.org/wiki/%D0%A2%D0%BE%D0%BC%D1%8C_(%D0%BF%D1%80%D0%B8%D1%82%D0%BE%D0%BA_%D0%9E%D0%B1%D0%B8)" TargetMode="External"/><Relationship Id="rId71" Type="http://schemas.openxmlformats.org/officeDocument/2006/relationships/hyperlink" Target="https://www.wikidata.org/wiki/Q17378135" TargetMode="External"/><Relationship Id="rId92" Type="http://schemas.openxmlformats.org/officeDocument/2006/relationships/hyperlink" Target="http://www.hrono.ru/libris/lib_s/obida12.html" TargetMode="External"/><Relationship Id="rId2" Type="http://schemas.openxmlformats.org/officeDocument/2006/relationships/styles" Target="styles.xml"/><Relationship Id="rId16" Type="http://schemas.openxmlformats.org/officeDocument/2006/relationships/hyperlink" Target="https://ru.wikipedia.org/wiki/%D0%A1%D0%B8%D0%B1%D0%B8%D1%80%D1%81%D0%BA%D0%B8%D0%B5_%D0%BE%D0%B3%D0%BD%D0%B8" TargetMode="External"/><Relationship Id="rId29" Type="http://schemas.openxmlformats.org/officeDocument/2006/relationships/hyperlink" Target="https://ru.wikipedia.org/wiki/%D0%A4%D1%91%D0%B4%D0%BE%D1%80%D0%BE%D0%B2,_%D0%92%D0%B0%D1%81%D0%B8%D0%BB%D0%B8%D0%B9_%D0%94%D0%BC%D0%B8%D1%82%D1%80%D0%B8%D0%B5%D0%B2%D0%B8%D1%87" TargetMode="External"/><Relationship Id="rId11" Type="http://schemas.openxmlformats.org/officeDocument/2006/relationships/hyperlink" Target="https://ru.wikipedia.org/wiki/%D0%9A%D0%B5%D0%BC%D0%B5%D1%80%D0%BE%D0%B2%D1%81%D0%BA%D0%B0%D1%8F_%D0%BE%D0%B1%D0%BB%D0%B0%D1%81%D1%82%D1%8C" TargetMode="External"/><Relationship Id="rId24" Type="http://schemas.openxmlformats.org/officeDocument/2006/relationships/hyperlink" Target="https://ru.wikipedia.org/wiki/%D0%92%D0%9A%D0%9F(%D0%B1)" TargetMode="External"/><Relationship Id="rId32" Type="http://schemas.openxmlformats.org/officeDocument/2006/relationships/hyperlink" Target="https://ru.wikipedia.org/wiki/%D0%A4%D1%91%D0%B4%D0%BE%D1%80%D0%BE%D0%B2,_%D0%92%D0%BB%D0%B0%D0%B4%D0%B8%D0%BC%D0%B8%D1%80_%D0%98%D0%B2%D0%B0%D0%BD%D0%BE%D0%B2%D0%B8%D1%87_(%D0%BF%D0%B8%D1%81%D0%B0%D1%82%D0%B5%D0%BB%D1%8C)" TargetMode="External"/><Relationship Id="rId37" Type="http://schemas.openxmlformats.org/officeDocument/2006/relationships/hyperlink" Target="https://ru.wikipedia.org/wiki/%D0%92%D0%B8%D0%BA%D0%B8%D0%BF%D0%B5%D0%B4%D0%B8%D1%8F:%D0%A1%D1%81%D1%8B%D0%BB%D0%BA%D0%B8_%D0%BD%D0%B0_%D0%B8%D1%81%D1%82%D0%BE%D1%87%D0%BD%D0%B8%D0%BA%D0%B8" TargetMode="External"/><Relationship Id="rId40" Type="http://schemas.openxmlformats.org/officeDocument/2006/relationships/hyperlink" Target="https://ru.wikipedia.org/w/index.php?title=%D0%91%D0%B8%D1%87%D1%83%D0%BA%D0%BE%D0%B2,_%D0%90%D0%B5%D0%B0%D1%82%D0%BE%D0%BB%D0%B8%D0%B9_%D0%90%D0%BD%D0%B4%D1%80%D0%B5%D0%B5%D0%B2%D0%B8%D1%87&amp;action=edit&amp;redlink=1" TargetMode="External"/><Relationship Id="rId45" Type="http://schemas.openxmlformats.org/officeDocument/2006/relationships/hyperlink" Target="https://ru.wikipedia.org/wiki/%D0%93%D0%BE%D1%81%D1%83%D0%B4%D0%B0%D1%80%D1%81%D1%82%D0%B2%D0%B5%D0%BD%D0%BD%D0%B0%D1%8F_%D0%BF%D1%80%D0%B5%D0%BC%D0%B8%D1%8F_%D0%A0%D0%A1%D0%A4%D0%A1%D0%A0_%D0%B8%D0%BC%D0%B5%D0%BD%D0%B8_%D0%9C._%D0%93%D0%BE%D1%80%D1%8C%D0%BA%D0%BE%D0%B3%D0%BE" TargetMode="External"/><Relationship Id="rId53" Type="http://schemas.openxmlformats.org/officeDocument/2006/relationships/hyperlink" Target="https://ru.wikipedia.org/wiki/%D0%A4%D1%91%D0%B4%D0%BE%D1%80%D0%BE%D0%B2,_%D0%92%D0%B0%D1%81%D0%B8%D0%BB%D0%B8%D0%B9_%D0%94%D0%BC%D0%B8%D1%82%D1%80%D0%B8%D0%B5%D0%B2%D0%B8%D1%87" TargetMode="External"/><Relationship Id="rId58" Type="http://schemas.openxmlformats.org/officeDocument/2006/relationships/hyperlink" Target="https://ru.wikipedia.org/wiki/%D0%9A%D0%B5%D0%BC%D0%B5%D1%80%D0%BE%D0%B2%D1%81%D0%BA%D0%B0%D1%8F_%D0%BE%D0%B1%D0%BB%D0%B0%D1%81%D1%82%D0%BD%D0%B0%D1%8F_%D0%BD%D0%B0%D1%83%D1%87%D0%BD%D0%B0%D1%8F_%D0%B1%D0%B8%D0%B1%D0%BB%D0%B8%D0%BE%D1%82%D0%B5%D0%BA%D0%B0" TargetMode="External"/><Relationship Id="rId66" Type="http://schemas.openxmlformats.org/officeDocument/2006/relationships/hyperlink" Target="https://ru.wikipedia.org/w/index.php?title=%D0%A4%D1%91%D0%B4%D0%BE%D1%80%D0%BE%D0%B2,_%D0%92%D0%B0%D1%81%D0%B8%D0%BB%D0%B8%D0%B9_%D0%94%D0%BC%D0%B8%D1%82%D1%80%D0%B8%D0%B5%D0%B2%D0%B8%D1%87&amp;action=edit&amp;section=8" TargetMode="External"/><Relationship Id="rId74" Type="http://schemas.openxmlformats.org/officeDocument/2006/relationships/hyperlink" Target="https://ru.wikipedia.org/wiki/%D0%A4%D1%91%D0%B4%D0%BE%D1%80%D0%BE%D0%B2,_%D0%92%D0%B0%D1%81%D0%B8%D0%BB%D0%B8%D0%B9_%D0%94%D0%BC%D0%B8%D1%82%D1%80%D0%B8%D0%B5%D0%B2%D0%B8%D1%87" TargetMode="External"/><Relationship Id="rId79" Type="http://schemas.openxmlformats.org/officeDocument/2006/relationships/hyperlink" Target="https://ru.wikipedia.org/wiki/%D0%A1%D0%BB%D1%83%D0%B6%D0%B5%D0%B1%D0%BD%D0%B0%D1%8F:%D0%98%D1%81%D1%82%D0%BE%D1%87%D0%BD%D0%B8%D0%BA%D0%B8_%D0%BA%D0%BD%D0%B8%D0%B3/594848307X" TargetMode="External"/><Relationship Id="rId87" Type="http://schemas.openxmlformats.org/officeDocument/2006/relationships/hyperlink" Target="http://kovalevdmitrij.narod.ru/sorokin.files/vasfed.htm" TargetMode="External"/><Relationship Id="rId5" Type="http://schemas.openxmlformats.org/officeDocument/2006/relationships/hyperlink" Target="https://ru.wikipedia.org/wiki/23_%D1%84%D0%B5%D0%B2%D1%80%D0%B0%D0%BB%D1%8F" TargetMode="External"/><Relationship Id="rId61" Type="http://schemas.openxmlformats.org/officeDocument/2006/relationships/hyperlink" Target="https://ru.wikipedia.org/w/index.php?title=%D0%A4%D1%91%D0%B4%D0%BE%D1%80%D0%BE%D0%B2,_%D0%92%D0%B0%D1%81%D0%B8%D0%BB%D0%B8%D0%B9_%D0%94%D0%BC%D0%B8%D1%82%D1%80%D0%B8%D0%B5%D0%B2%D0%B8%D1%87&amp;veaction=edit&amp;section=6" TargetMode="External"/><Relationship Id="rId82" Type="http://schemas.openxmlformats.org/officeDocument/2006/relationships/hyperlink" Target="http://www.webcitation.org/66jvmg99P" TargetMode="External"/><Relationship Id="rId90" Type="http://schemas.openxmlformats.org/officeDocument/2006/relationships/hyperlink" Target="http://www.hrono.ru/libris/lib_s/blago07.php" TargetMode="External"/><Relationship Id="rId95" Type="http://schemas.microsoft.com/office/2007/relationships/stylesWithEffects" Target="stylesWithEffects.xml"/><Relationship Id="rId19" Type="http://schemas.openxmlformats.org/officeDocument/2006/relationships/hyperlink" Target="https://ru.wikipedia.org/wiki/%D0%9B%D0%B8%D1%82%D0%B5%D1%80%D0%B0%D1%82%D1%83%D1%80%D0%BD%D1%8B%D0%B9_%D0%B8%D0%BD%D1%81%D1%82%D0%B8%D1%82%D1%83%D1%82_%D0%B8%D0%BC._%D0%90.%D0%9C._%D0%93%D0%BE%D1%80%D1%8C%D0%BA%D0%BE%D0%B3%D0%BE" TargetMode="External"/><Relationship Id="rId14" Type="http://schemas.openxmlformats.org/officeDocument/2006/relationships/hyperlink" Target="https://ru.wikipedia.org/wiki/%D0%98%D1%80%D0%BA%D1%83%D1%82%D1%81%D0%BA" TargetMode="External"/><Relationship Id="rId22" Type="http://schemas.openxmlformats.org/officeDocument/2006/relationships/hyperlink" Target="https://ru.wikipedia.org/wiki/%D0%9C%D0%BE%D0%BB%D0%BE%D0%B4%D0%B0%D1%8F_%D0%B3%D0%B2%D0%B0%D1%80%D0%B4%D0%B8%D1%8F_(%D0%B6%D1%83%D1%80%D0%BD%D0%B0%D0%BB)" TargetMode="External"/><Relationship Id="rId27" Type="http://schemas.openxmlformats.org/officeDocument/2006/relationships/hyperlink" Target="https://ru.wikipedia.org/wiki/%D0%90%D1%81%D0%B5%D0%B5%D0%B2,_%D0%9D%D0%B8%D0%BA%D0%BE%D0%BB%D0%B0%D0%B9_%D0%9D%D0%B8%D0%BA%D0%BE%D0%BB%D0%B0%D0%B5%D0%B2%D0%B8%D1%87" TargetMode="External"/><Relationship Id="rId30" Type="http://schemas.openxmlformats.org/officeDocument/2006/relationships/hyperlink" Target="https://ru.wikipedia.org/w/index.php?title=%D0%A4%D1%91%D0%B4%D0%BE%D1%80%D0%BE%D0%B2%D0%B0,_%D0%9B%D0%B0%D1%80%D0%B8%D1%81%D0%B0_%D0%A4%D1%91%D0%B4%D0%BE%D1%80%D0%BE%D0%B2%D0%BD%D0%B0&amp;action=edit&amp;redlink=1" TargetMode="External"/><Relationship Id="rId35" Type="http://schemas.openxmlformats.org/officeDocument/2006/relationships/hyperlink" Target="https://ru.wikipedia.org/wiki/24_%D0%B0%D0%BF%D1%80%D0%B5%D0%BB%D1%8F" TargetMode="External"/><Relationship Id="rId43" Type="http://schemas.openxmlformats.org/officeDocument/2006/relationships/hyperlink" Target="https://ru.wikipedia.org/w/index.php?title=%D0%A4%D1%91%D0%B4%D0%BE%D1%80%D0%BE%D0%B2,_%D0%92%D0%B0%D1%81%D0%B8%D0%BB%D0%B8%D0%B9_%D0%94%D0%BC%D0%B8%D1%82%D1%80%D0%B8%D0%B5%D0%B2%D0%B8%D1%87&amp;action=edit&amp;section=2" TargetMode="External"/><Relationship Id="rId48" Type="http://schemas.openxmlformats.org/officeDocument/2006/relationships/hyperlink" Target="https://ru.wikipedia.org/w/index.php?title=%D0%A4%D1%91%D0%B4%D0%BE%D1%80%D0%BE%D0%B2,_%D0%92%D0%B0%D1%81%D0%B8%D0%BB%D0%B8%D0%B9_%D0%94%D0%BC%D0%B8%D1%82%D1%80%D0%B8%D0%B5%D0%B2%D0%B8%D1%87&amp;veaction=edit&amp;section=3" TargetMode="External"/><Relationship Id="rId56" Type="http://schemas.openxmlformats.org/officeDocument/2006/relationships/hyperlink" Target="https://ru.wikipedia.org/w/index.php?title=%D0%A4%D1%91%D0%B4%D0%BE%D1%80%D0%BE%D0%B2,_%D0%92%D0%B0%D1%81%D0%B8%D0%BB%D0%B8%D0%B9_%D0%94%D0%BC%D0%B8%D1%82%D1%80%D0%B8%D0%B5%D0%B2%D0%B8%D1%87&amp;action=edit&amp;section=4" TargetMode="External"/><Relationship Id="rId64" Type="http://schemas.openxmlformats.org/officeDocument/2006/relationships/hyperlink" Target="https://ru.wikipedia.org/w/index.php?title=%D0%A4%D1%91%D0%B4%D0%BE%D1%80%D0%BE%D0%B2,_%D0%92%D0%B0%D1%81%D0%B8%D0%BB%D0%B8%D0%B9_%D0%94%D0%BC%D0%B8%D1%82%D1%80%D0%B8%D0%B5%D0%B2%D0%B8%D1%87&amp;action=edit&amp;section=7" TargetMode="External"/><Relationship Id="rId69" Type="http://schemas.openxmlformats.org/officeDocument/2006/relationships/hyperlink" Target="https://ru.wikipedia.org/wiki/%D0%A4%D1%91%D0%B4%D0%BE%D1%80%D0%BE%D0%B2,_%D0%92%D0%B0%D1%81%D0%B8%D0%BB%D0%B8%D0%B9_%D0%94%D0%BC%D0%B8%D1%82%D1%80%D0%B8%D0%B5%D0%B2%D0%B8%D1%87" TargetMode="External"/><Relationship Id="rId77" Type="http://schemas.openxmlformats.org/officeDocument/2006/relationships/hyperlink" Target="http://lib.pushkinskijdom.ru/LinkClick.aspx?fileticket=5h3_8L9ZDNI%3d&amp;tabid=10547" TargetMode="External"/><Relationship Id="rId8" Type="http://schemas.openxmlformats.org/officeDocument/2006/relationships/hyperlink" Target="https://ru.wikipedia.org/wiki/%D0%9A%D0%B5%D0%BC%D0%B5%D1%80%D0%BE%D0%B2%D0%BE" TargetMode="External"/><Relationship Id="rId51" Type="http://schemas.openxmlformats.org/officeDocument/2006/relationships/hyperlink" Target="https://ru.wikipedia.org/wiki/%D0%A4%D1%91%D0%B4%D0%BE%D1%80%D0%BE%D0%B2,_%D0%92%D0%B0%D1%81%D0%B8%D0%BB%D0%B8%D0%B9_%D0%94%D0%BC%D0%B8%D1%82%D1%80%D0%B8%D0%B5%D0%B2%D0%B8%D1%87" TargetMode="External"/><Relationship Id="rId72" Type="http://schemas.openxmlformats.org/officeDocument/2006/relationships/hyperlink" Target="https://ru.wikipedia.org/wiki/%D0%9F%D1%80%D0%BE%D1%85%D0%BE%D1%80%D0%BE%D0%B2,_%D0%90%D0%BB%D0%B5%D0%BA%D1%81%D0%B0%D0%BD%D0%B4%D1%80_%D0%9C%D0%B8%D1%85%D0%B0%D0%B9%D0%BB%D0%BE%D0%B2%D0%B8%D1%87" TargetMode="External"/><Relationship Id="rId80" Type="http://schemas.openxmlformats.org/officeDocument/2006/relationships/hyperlink" Target="https://ru.wikipedia.org/wiki/%D0%A4%D1%91%D0%B4%D0%BE%D1%80%D0%BE%D0%B2,_%D0%92%D0%B0%D1%81%D0%B8%D0%BB%D0%B8%D0%B9_%D0%94%D0%BC%D0%B8%D1%82%D1%80%D0%B8%D0%B5%D0%B2%D0%B8%D1%87" TargetMode="External"/><Relationship Id="rId85" Type="http://schemas.openxmlformats.org/officeDocument/2006/relationships/hyperlink" Target="https://ru.wikipedia.org/wiki/%D0%A1%D0%BB%D1%83%D0%B6%D0%B5%D0%B1%D0%BD%D0%B0%D1%8F:%D0%98%D1%81%D1%82%D0%BE%D1%87%D0%BD%D0%B8%D0%BA%D0%B8_%D0%BA%D0%BD%D0%B8%D0%B3/5833400198"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ru.wikipedia.org/wiki/%D0%AF%D1%8F_(%D1%80%D0%B5%D0%BA%D0%B0)" TargetMode="External"/><Relationship Id="rId17" Type="http://schemas.openxmlformats.org/officeDocument/2006/relationships/hyperlink" Target="https://ru.wikipedia.org/wiki/%D0%9D%D0%BE%D0%B2%D0%BE%D1%81%D0%B8%D0%B1%D0%B8%D1%80%D1%81%D0%BA" TargetMode="External"/><Relationship Id="rId25" Type="http://schemas.openxmlformats.org/officeDocument/2006/relationships/hyperlink" Target="https://ru.wikipedia.org/wiki/1945_%D0%B3%D0%BE%D0%B4" TargetMode="External"/><Relationship Id="rId33" Type="http://schemas.openxmlformats.org/officeDocument/2006/relationships/hyperlink" Target="https://ru.wikipedia.org/wiki/19_%D0%B0%D0%BF%D1%80%D0%B5%D0%BB%D1%8F" TargetMode="External"/><Relationship Id="rId38" Type="http://schemas.openxmlformats.org/officeDocument/2006/relationships/hyperlink" Target="https://ru.wikipedia.org/wiki/%D0%9C%D0%BE%D1%81%D0%BA%D0%B2%D0%B0" TargetMode="External"/><Relationship Id="rId46" Type="http://schemas.openxmlformats.org/officeDocument/2006/relationships/hyperlink" Target="https://ru.wikipedia.org/wiki/%D0%9E%D1%80%D0%B4%D0%B5%D0%BD_%D0%9E%D0%BA%D1%82%D1%8F%D0%B1%D1%80%D1%8C%D1%81%D0%BA%D0%BE%D0%B9_%D1%80%D0%B5%D0%B2%D0%BE%D0%BB%D1%8E%D1%86%D0%B8%D0%B8" TargetMode="External"/><Relationship Id="rId59" Type="http://schemas.openxmlformats.org/officeDocument/2006/relationships/hyperlink" Target="https://ru.wikipedia.org/w/index.php?title=%D0%A4%D1%91%D0%B4%D0%BE%D1%80%D0%BE%D0%B2,_%D0%92%D0%B0%D1%81%D0%B8%D0%BB%D0%B8%D0%B9_%D0%94%D0%BC%D0%B8%D1%82%D1%80%D0%B8%D0%B5%D0%B2%D0%B8%D1%87&amp;veaction=edit&amp;section=5" TargetMode="External"/><Relationship Id="rId67" Type="http://schemas.openxmlformats.org/officeDocument/2006/relationships/hyperlink" Target="https://ru.wikipedia.org/w/index.php?title=%D0%A4%D1%91%D0%B4%D0%BE%D1%80%D0%BE%D0%B2,_%D0%92%D0%B0%D1%81%D0%B8%D0%BB%D0%B8%D0%B9_%D0%94%D0%BC%D0%B8%D1%82%D1%80%D0%B8%D0%B5%D0%B2%D0%B8%D1%87&amp;veaction=edit&amp;section=9" TargetMode="External"/><Relationship Id="rId20" Type="http://schemas.openxmlformats.org/officeDocument/2006/relationships/hyperlink" Target="https://ru.wikipedia.org/wiki/1950_%D0%B3%D0%BE%D0%B4" TargetMode="External"/><Relationship Id="rId41" Type="http://schemas.openxmlformats.org/officeDocument/2006/relationships/hyperlink" Target="http://stihiolubvi.ru/info/fedorov1.html" TargetMode="External"/><Relationship Id="rId54" Type="http://schemas.openxmlformats.org/officeDocument/2006/relationships/hyperlink" Target="https://ru.wikipedia.org/wiki/%D0%A4%D1%91%D0%B4%D0%BE%D1%80%D0%BE%D0%B2,_%D0%92%D0%B0%D1%81%D0%B8%D0%BB%D0%B8%D0%B9_%D0%94%D0%BC%D0%B8%D1%82%D1%80%D0%B8%D0%B5%D0%B2%D0%B8%D1%87" TargetMode="External"/><Relationship Id="rId62" Type="http://schemas.openxmlformats.org/officeDocument/2006/relationships/hyperlink" Target="https://ru.wikipedia.org/w/index.php?title=%D0%A4%D1%91%D0%B4%D0%BE%D1%80%D0%BE%D0%B2,_%D0%92%D0%B0%D1%81%D0%B8%D0%BB%D0%B8%D0%B9_%D0%94%D0%BC%D0%B8%D1%82%D1%80%D0%B8%D0%B5%D0%B2%D0%B8%D1%87&amp;action=edit&amp;section=6" TargetMode="External"/><Relationship Id="rId70" Type="http://schemas.openxmlformats.org/officeDocument/2006/relationships/hyperlink" Target="https://bigenc.ru/text/4707533" TargetMode="External"/><Relationship Id="rId75" Type="http://schemas.openxmlformats.org/officeDocument/2006/relationships/hyperlink" Target="http://www.litera.ru/stixiya/articles/78.html" TargetMode="External"/><Relationship Id="rId83" Type="http://schemas.openxmlformats.org/officeDocument/2006/relationships/hyperlink" Target="https://ru.wikipedia.org/wiki/%D0%A4%D1%91%D0%B4%D0%BE%D1%80%D0%BE%D0%B2,_%D0%92%D0%B0%D1%81%D0%B8%D0%BB%D0%B8%D0%B9_%D0%94%D0%BC%D0%B8%D1%82%D1%80%D0%B8%D0%B5%D0%B2%D0%B8%D1%87" TargetMode="External"/><Relationship Id="rId88" Type="http://schemas.openxmlformats.org/officeDocument/2006/relationships/hyperlink" Target="https://ru.wikipedia.org/wiki/%D0%A4%D1%91%D0%B4%D0%BE%D1%80%D0%BE%D0%B2,_%D0%92%D0%B0%D1%81%D0%B8%D0%BB%D0%B8%D0%B9_%D0%94%D0%BC%D0%B8%D1%82%D1%80%D0%B8%D0%B5%D0%B2%D0%B8%D1%87" TargetMode="External"/><Relationship Id="rId91" Type="http://schemas.openxmlformats.org/officeDocument/2006/relationships/hyperlink" Target="https://ru.wikipedia.org/wiki/%D0%A1%D0%BE%D1%80%D0%BE%D0%BA%D0%B8%D0%BD,_%D0%92%D0%B0%D0%BB%D0%B5%D0%BD%D1%82%D0%B8%D0%BD_%D0%92%D0%B0%D1%81%D0%B8%D0%BB%D1%8C%D0%B5%D0%B2%D0%B8%D1%87" TargetMode="External"/><Relationship Id="rId1" Type="http://schemas.openxmlformats.org/officeDocument/2006/relationships/numbering" Target="numbering.xml"/><Relationship Id="rId6" Type="http://schemas.openxmlformats.org/officeDocument/2006/relationships/hyperlink" Target="https://ru.wikipedia.org/wiki/1918_%D0%B3%D0%BE%D0%B4" TargetMode="External"/><Relationship Id="rId15" Type="http://schemas.openxmlformats.org/officeDocument/2006/relationships/hyperlink" Target="https://ru.wikipedia.org/wiki/%D0%9D%D0%BE%D0%B2%D0%BE%D1%81%D0%B8%D0%B1%D0%B8%D1%80%D1%81%D0%BA" TargetMode="External"/><Relationship Id="rId23" Type="http://schemas.openxmlformats.org/officeDocument/2006/relationships/hyperlink" Target="https://ru.wikipedia.org/wiki/1959_%D0%B3%D0%BE%D0%B4" TargetMode="External"/><Relationship Id="rId28" Type="http://schemas.openxmlformats.org/officeDocument/2006/relationships/hyperlink" Target="https://ru.wikipedia.org/wiki/%D0%A2%D0%B2%D0%B0%D1%80%D0%B4%D0%BE%D0%B2%D1%81%D0%BA%D0%B8%D0%B9,_%D0%90%D0%BB%D0%B5%D0%BA%D1%81%D0%B0%D0%BD%D0%B4%D1%80_%D0%A2%D1%80%D0%B8%D1%84%D0%BE%D0%BD%D0%BE%D0%B2%D0%B8%D1%87" TargetMode="External"/><Relationship Id="rId36" Type="http://schemas.openxmlformats.org/officeDocument/2006/relationships/hyperlink" Target="https://ru.wikipedia.org/wiki/1984_%D0%B3%D0%BE%D0%B4" TargetMode="External"/><Relationship Id="rId49" Type="http://schemas.openxmlformats.org/officeDocument/2006/relationships/hyperlink" Target="https://ru.wikipedia.org/w/index.php?title=%D0%A4%D1%91%D0%B4%D0%BE%D1%80%D0%BE%D0%B2,_%D0%92%D0%B0%D1%81%D0%B8%D0%BB%D0%B8%D0%B9_%D0%94%D0%BC%D0%B8%D1%82%D1%80%D0%B8%D0%B5%D0%B2%D0%B8%D1%87&amp;action=edit&amp;section=3" TargetMode="External"/><Relationship Id="rId57" Type="http://schemas.openxmlformats.org/officeDocument/2006/relationships/hyperlink" Target="https://ru.wikipedia.org/wiki/1985_%D0%B3%D0%BE%D0%B4" TargetMode="External"/><Relationship Id="rId10" Type="http://schemas.openxmlformats.org/officeDocument/2006/relationships/hyperlink" Target="https://ru.wikipedia.org/wiki/%D0%AF%D0%B9%D1%81%D0%BA%D0%B8%D0%B9_%D1%80%D0%B0%D0%B9%D0%BE%D0%BD" TargetMode="External"/><Relationship Id="rId31" Type="http://schemas.openxmlformats.org/officeDocument/2006/relationships/hyperlink" Target="https://ru.wikipedia.org/wiki/%D0%A4%D1%91%D0%B4%D0%BE%D1%80%D0%BE%D0%B2,_%D0%92%D0%B0%D1%81%D0%B8%D0%BB%D0%B8%D0%B9_%D0%94%D0%BC%D0%B8%D1%82%D1%80%D0%B8%D0%B5%D0%B2%D0%B8%D1%87" TargetMode="External"/><Relationship Id="rId44" Type="http://schemas.openxmlformats.org/officeDocument/2006/relationships/hyperlink" Target="https://ru.wikipedia.org/wiki/%D0%93%D0%BE%D1%81%D1%83%D0%B4%D0%B0%D1%80%D1%81%D1%82%D0%B2%D0%B5%D0%BD%D0%BD%D0%B0%D1%8F_%D0%BF%D1%80%D0%B5%D0%BC%D0%B8%D1%8F_%D0%A1%D0%A1%D0%A1%D0%A0" TargetMode="External"/><Relationship Id="rId52" Type="http://schemas.openxmlformats.org/officeDocument/2006/relationships/hyperlink" Target="https://ru.wikipedia.org/wiki/%D0%9A%D0%BE%D0%B2%D0%B0%D0%BB%D1%91%D0%B2,_%D0%94%D0%BC%D0%B8%D1%82%D1%80%D0%B8%D0%B9_%D0%9C%D0%B8%D1%85%D0%B0%D0%B9%D0%BB%D0%BE%D0%B2%D0%B8%D1%87_(%D0%BF%D0%BE%D1%8D%D1%82)" TargetMode="External"/><Relationship Id="rId60" Type="http://schemas.openxmlformats.org/officeDocument/2006/relationships/hyperlink" Target="https://ru.wikipedia.org/w/index.php?title=%D0%A4%D1%91%D0%B4%D0%BE%D1%80%D0%BE%D0%B2,_%D0%92%D0%B0%D1%81%D0%B8%D0%BB%D0%B8%D0%B9_%D0%94%D0%BC%D0%B8%D1%82%D1%80%D0%B8%D0%B5%D0%B2%D0%B8%D1%87&amp;action=edit&amp;section=5" TargetMode="External"/><Relationship Id="rId65" Type="http://schemas.openxmlformats.org/officeDocument/2006/relationships/hyperlink" Target="https://ru.wikipedia.org/w/index.php?title=%D0%A4%D1%91%D0%B4%D0%BE%D1%80%D0%BE%D0%B2,_%D0%92%D0%B0%D1%81%D0%B8%D0%BB%D0%B8%D0%B9_%D0%94%D0%BC%D0%B8%D1%82%D1%80%D0%B8%D0%B5%D0%B2%D0%B8%D1%87&amp;veaction=edit&amp;section=8" TargetMode="External"/><Relationship Id="rId73" Type="http://schemas.openxmlformats.org/officeDocument/2006/relationships/hyperlink" Target="https://ru.wikipedia.org/wiki/%D0%91%D0%BE%D0%BB%D1%8C%D1%88%D0%B0%D1%8F_%D1%80%D0%BE%D1%81%D1%81%D0%B8%D0%B9%D1%81%D0%BA%D0%B0%D1%8F_%D1%8D%D0%BD%D1%86%D0%B8%D0%BA%D0%BB%D0%BE%D0%BF%D0%B5%D0%B4%D0%B8%D1%8F_(%D0%B8%D0%B7%D0%B4%D0%B0%D1%82%D0%B5%D0%BB%D1%8C%D1%81%D1%82%D0%B2%D0%BE)" TargetMode="External"/><Relationship Id="rId78" Type="http://schemas.openxmlformats.org/officeDocument/2006/relationships/hyperlink" Target="https://ru.wikipedia.org/wiki/%D0%A1%D0%BA%D0%B0%D1%82%D0%BE%D0%B2,_%D0%9D%D0%B8%D0%BA%D0%BE%D0%BB%D0%B0%D0%B9_%D0%9D%D0%B8%D0%BA%D0%BE%D0%BB%D0%B0%D0%B5%D0%B2%D0%B8%D1%87" TargetMode="External"/><Relationship Id="rId81" Type="http://schemas.openxmlformats.org/officeDocument/2006/relationships/hyperlink" Target="http://www.zavodouspenskoe.ru/index.php?option=com_content&amp;view=article&amp;id=83:2010-02-06-17-22-44&amp;catid=11:2010-02-06-17-08-23&amp;Itemid=12/" TargetMode="External"/><Relationship Id="rId86" Type="http://schemas.openxmlformats.org/officeDocument/2006/relationships/hyperlink" Target="https://ru.wikipedia.org/wiki/%D0%A4%D1%91%D0%B4%D0%BE%D1%80%D0%BE%D0%B2,_%D0%92%D0%B0%D1%81%D0%B8%D0%BB%D0%B8%D0%B9_%D0%94%D0%BC%D0%B8%D1%82%D1%80%D0%B8%D0%B5%D0%B2%D0%B8%D1%87"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ru.wikipedia.org/w/index.php?title=%D0%9C%D0%B0%D1%80%D1%8C%D0%B5%D0%B2%D0%BA%D0%B0_(%D0%9A%D0%B5%D0%BC%D0%B5%D1%80%D0%BE%D0%B2%D1%81%D0%BA%D0%B0%D1%8F_%D0%BE%D0%B1%D0%BB%D0%B0%D1%81%D1%82%D1%8C)&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7072</Words>
  <Characters>40313</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Оксана</cp:lastModifiedBy>
  <cp:revision>2</cp:revision>
  <cp:lastPrinted>2018-02-20T10:11:00Z</cp:lastPrinted>
  <dcterms:created xsi:type="dcterms:W3CDTF">2018-02-19T07:28:00Z</dcterms:created>
  <dcterms:modified xsi:type="dcterms:W3CDTF">2018-02-22T11:45:00Z</dcterms:modified>
</cp:coreProperties>
</file>